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98" w:rsidRPr="004863AE" w:rsidRDefault="00161C98">
      <w:pPr>
        <w:tabs>
          <w:tab w:val="left" w:pos="720"/>
        </w:tabs>
        <w:ind w:left="720" w:hanging="360"/>
        <w:jc w:val="center"/>
        <w:rPr>
          <w:b/>
          <w:sz w:val="32"/>
          <w:szCs w:val="32"/>
        </w:rPr>
      </w:pPr>
      <w:r w:rsidRPr="004863AE">
        <w:rPr>
          <w:b/>
          <w:sz w:val="32"/>
          <w:szCs w:val="32"/>
        </w:rPr>
        <w:t>Regulamin Konkursu „</w:t>
      </w:r>
      <w:r>
        <w:rPr>
          <w:b/>
          <w:sz w:val="32"/>
          <w:szCs w:val="32"/>
        </w:rPr>
        <w:t>Masterchef</w:t>
      </w:r>
      <w:r w:rsidRPr="004863AE">
        <w:rPr>
          <w:b/>
          <w:sz w:val="32"/>
          <w:szCs w:val="32"/>
        </w:rPr>
        <w:t>”</w:t>
      </w:r>
    </w:p>
    <w:p w:rsidR="00161C98" w:rsidRDefault="00161C98">
      <w:pPr>
        <w:tabs>
          <w:tab w:val="left" w:pos="720"/>
        </w:tabs>
        <w:ind w:left="720" w:hanging="360"/>
        <w:jc w:val="center"/>
        <w:rPr>
          <w:b/>
          <w:sz w:val="28"/>
        </w:rPr>
      </w:pPr>
    </w:p>
    <w:p w:rsidR="00161C98" w:rsidRPr="00107F16" w:rsidRDefault="00161C98">
      <w:pPr>
        <w:tabs>
          <w:tab w:val="left" w:pos="720"/>
        </w:tabs>
        <w:ind w:left="720" w:hanging="360"/>
        <w:jc w:val="center"/>
        <w:rPr>
          <w:b/>
        </w:rPr>
      </w:pPr>
      <w:r w:rsidRPr="00107F16">
        <w:rPr>
          <w:b/>
        </w:rPr>
        <w:t xml:space="preserve">§ 1 </w:t>
      </w:r>
    </w:p>
    <w:p w:rsidR="00161C98" w:rsidRDefault="00161C98">
      <w:pPr>
        <w:tabs>
          <w:tab w:val="left" w:pos="720"/>
        </w:tabs>
        <w:ind w:left="720" w:hanging="360"/>
        <w:jc w:val="center"/>
        <w:rPr>
          <w:b/>
        </w:rPr>
      </w:pPr>
      <w:r w:rsidRPr="00107F16">
        <w:rPr>
          <w:b/>
        </w:rPr>
        <w:t>Postanowienia ogólne</w:t>
      </w:r>
    </w:p>
    <w:p w:rsidR="00161C98" w:rsidRPr="00E00DB0" w:rsidRDefault="00161C98" w:rsidP="00FB6D9B">
      <w:pPr>
        <w:pStyle w:val="List2"/>
        <w:numPr>
          <w:ilvl w:val="0"/>
          <w:numId w:val="12"/>
        </w:numPr>
        <w:tabs>
          <w:tab w:val="clear" w:pos="720"/>
          <w:tab w:val="num" w:pos="284"/>
        </w:tabs>
        <w:ind w:left="284" w:hanging="284"/>
        <w:jc w:val="both"/>
      </w:pPr>
      <w:r w:rsidRPr="00A35255">
        <w:t>TVN Media Sp. z o.o. z siedzibą w Warszawie, przy ul. Wiertniczej 166, zarejestrowana w rejestrze przedsiębiorców prowadzonym przez Krajowy Rejestr</w:t>
      </w:r>
      <w:r>
        <w:t xml:space="preserve"> Sąd</w:t>
      </w:r>
      <w:r w:rsidRPr="00A35255">
        <w:t>owy pod nr KRS: 0000374849 zwana dalej „Organizator” oraz TVN S.A. z siedzibą w Warszawie, przy ul. Wiertniczej 166, zarejestrowana w rejestrze przedsiębiorców prowadzonym przez Krajowy Rejestr</w:t>
      </w:r>
      <w:r>
        <w:t xml:space="preserve"> Sądowy</w:t>
      </w:r>
      <w:r w:rsidRPr="00A35255">
        <w:t xml:space="preserve"> pod nr KRS: 0000</w:t>
      </w:r>
      <w:r>
        <w:t>374849</w:t>
      </w:r>
      <w:r w:rsidRPr="00A35255">
        <w:t xml:space="preserve"> zwana dalej „TVN” są współorganizatorami</w:t>
      </w:r>
      <w:r>
        <w:t xml:space="preserve"> k</w:t>
      </w:r>
      <w:r w:rsidRPr="00E00DB0">
        <w:t xml:space="preserve">onkursu </w:t>
      </w:r>
      <w:r>
        <w:t xml:space="preserve">pod nazwą </w:t>
      </w:r>
      <w:r w:rsidRPr="00E00DB0">
        <w:t>„</w:t>
      </w:r>
      <w:r>
        <w:t>Masterchef” ” (</w:t>
      </w:r>
      <w:r w:rsidRPr="00E00DB0">
        <w:t xml:space="preserve">dalej </w:t>
      </w:r>
      <w:r>
        <w:t>„</w:t>
      </w:r>
      <w:r w:rsidRPr="00E00DB0">
        <w:t>Konkurs</w:t>
      </w:r>
      <w:r>
        <w:t>”)</w:t>
      </w:r>
      <w:r w:rsidRPr="00E00DB0">
        <w:t>.</w:t>
      </w:r>
      <w:r>
        <w:t xml:space="preserve"> </w:t>
      </w:r>
    </w:p>
    <w:p w:rsidR="00161C98" w:rsidRPr="00E00DB0" w:rsidRDefault="00161C98" w:rsidP="00FB6D9B">
      <w:pPr>
        <w:pStyle w:val="List2"/>
        <w:numPr>
          <w:ilvl w:val="0"/>
          <w:numId w:val="12"/>
        </w:numPr>
        <w:tabs>
          <w:tab w:val="clear" w:pos="720"/>
          <w:tab w:val="num" w:pos="284"/>
        </w:tabs>
        <w:ind w:left="284" w:hanging="284"/>
        <w:jc w:val="both"/>
      </w:pPr>
      <w:r w:rsidRPr="00E00DB0">
        <w:t xml:space="preserve">Konkurs </w:t>
      </w:r>
      <w:r>
        <w:t>odbywa się w dniach</w:t>
      </w:r>
      <w:r w:rsidRPr="00E00DB0">
        <w:t xml:space="preserve"> </w:t>
      </w:r>
      <w:r>
        <w:t xml:space="preserve">od 10 listopada do 31 grudnia </w:t>
      </w:r>
      <w:r w:rsidRPr="00E00DB0">
        <w:t>20</w:t>
      </w:r>
      <w:r>
        <w:t>12</w:t>
      </w:r>
      <w:r w:rsidRPr="00E00DB0">
        <w:t>r.</w:t>
      </w:r>
    </w:p>
    <w:p w:rsidR="00161C98" w:rsidRPr="00921879" w:rsidRDefault="00161C98" w:rsidP="00FB6D9B">
      <w:pPr>
        <w:pStyle w:val="BodyTextIndent"/>
        <w:numPr>
          <w:ilvl w:val="0"/>
          <w:numId w:val="12"/>
        </w:numPr>
        <w:tabs>
          <w:tab w:val="clear" w:pos="720"/>
          <w:tab w:val="num" w:pos="284"/>
        </w:tabs>
        <w:ind w:left="284" w:hanging="284"/>
        <w:rPr>
          <w:sz w:val="24"/>
        </w:rPr>
      </w:pPr>
      <w:r w:rsidRPr="00E00DB0">
        <w:rPr>
          <w:sz w:val="24"/>
        </w:rPr>
        <w:t xml:space="preserve">Aby </w:t>
      </w:r>
      <w:r>
        <w:rPr>
          <w:sz w:val="24"/>
        </w:rPr>
        <w:t>wygrać</w:t>
      </w:r>
      <w:r w:rsidRPr="00E00DB0">
        <w:rPr>
          <w:sz w:val="24"/>
        </w:rPr>
        <w:t xml:space="preserve"> nagrodę, </w:t>
      </w:r>
      <w:r>
        <w:rPr>
          <w:sz w:val="24"/>
        </w:rPr>
        <w:t xml:space="preserve">uczestnik zgłaszający się do Konkursu (dalej „Uczestnik”) </w:t>
      </w:r>
      <w:r w:rsidRPr="00E00DB0">
        <w:rPr>
          <w:sz w:val="24"/>
        </w:rPr>
        <w:t xml:space="preserve">musi </w:t>
      </w:r>
      <w:r>
        <w:rPr>
          <w:sz w:val="24"/>
        </w:rPr>
        <w:t>zgłosić się do Konkursu, następnie najlepiej spośród wszystkich Uczestników Konkursu wypełnić zadanie konkursowe oraz</w:t>
      </w:r>
      <w:r w:rsidRPr="00921879">
        <w:rPr>
          <w:sz w:val="24"/>
        </w:rPr>
        <w:t xml:space="preserve"> spełni</w:t>
      </w:r>
      <w:r>
        <w:rPr>
          <w:sz w:val="24"/>
        </w:rPr>
        <w:t>ć pozostałe wymagania</w:t>
      </w:r>
      <w:r w:rsidRPr="00921879">
        <w:rPr>
          <w:sz w:val="24"/>
        </w:rPr>
        <w:t xml:space="preserve"> określone Regulaminem Konkursu. </w:t>
      </w:r>
    </w:p>
    <w:p w:rsidR="00161C98" w:rsidRDefault="00161C98" w:rsidP="00FB6D9B">
      <w:pPr>
        <w:tabs>
          <w:tab w:val="num" w:pos="284"/>
        </w:tabs>
        <w:ind w:left="284" w:hanging="284"/>
        <w:jc w:val="both"/>
      </w:pPr>
      <w:r>
        <w:t>5.</w:t>
      </w:r>
      <w:r>
        <w:tab/>
        <w:t xml:space="preserve">Udział w Konkursie jest możliwy za pośrednictwem telefonu komórkowego w sieci T-Mobile, Orange, Plus, Play, Sferia i Cyfrowy Polsat. </w:t>
      </w:r>
    </w:p>
    <w:p w:rsidR="00161C98" w:rsidRDefault="00161C98" w:rsidP="00FB6D9B">
      <w:pPr>
        <w:tabs>
          <w:tab w:val="num" w:pos="284"/>
        </w:tabs>
        <w:ind w:left="284" w:hanging="284"/>
        <w:jc w:val="both"/>
      </w:pPr>
      <w:r>
        <w:t>6.</w:t>
      </w:r>
      <w:r>
        <w:tab/>
        <w:t xml:space="preserve">Pracownicy TVN Media Sp. z o.o., TVN S.A., Asseco Poland S.A., PTK Centertel Sp. z o.o., Polkomtel S.A., Polska Telefonia Cyfrowa Sp. z o.o., </w:t>
      </w:r>
      <w:r w:rsidRPr="00311EF4">
        <w:t>P4 Sp. z o.o.</w:t>
      </w:r>
      <w:r>
        <w:t xml:space="preserve"> i Avantis S.A. oraz członkowie ich najbliższych rodzin nie mogą brać udziału w Konkursie.</w:t>
      </w:r>
    </w:p>
    <w:p w:rsidR="00161C98" w:rsidRDefault="00161C98" w:rsidP="00FB6D9B">
      <w:pPr>
        <w:tabs>
          <w:tab w:val="num" w:pos="284"/>
        </w:tabs>
        <w:ind w:left="284" w:hanging="284"/>
        <w:jc w:val="both"/>
        <w:rPr>
          <w:b/>
          <w:sz w:val="28"/>
        </w:rPr>
      </w:pPr>
      <w:r>
        <w:t xml:space="preserve">7. </w:t>
      </w:r>
      <w:r w:rsidRPr="00FA68CA">
        <w:t>Za wydanie nagród w Konkursie i odprowadzenie wymaganych prawem podatków odpowiada</w:t>
      </w:r>
      <w:r>
        <w:t xml:space="preserve"> Organizator.</w:t>
      </w:r>
    </w:p>
    <w:p w:rsidR="00161C98" w:rsidRDefault="00161C98" w:rsidP="00FB6D9B">
      <w:pPr>
        <w:tabs>
          <w:tab w:val="num" w:pos="284"/>
        </w:tabs>
        <w:ind w:left="284" w:hanging="284"/>
        <w:jc w:val="center"/>
        <w:rPr>
          <w:b/>
          <w:sz w:val="28"/>
        </w:rPr>
      </w:pPr>
    </w:p>
    <w:p w:rsidR="00161C98" w:rsidRPr="00107F16" w:rsidRDefault="00161C98" w:rsidP="00FB6D9B">
      <w:pPr>
        <w:tabs>
          <w:tab w:val="num" w:pos="284"/>
        </w:tabs>
        <w:ind w:left="284" w:hanging="284"/>
        <w:jc w:val="center"/>
        <w:rPr>
          <w:b/>
        </w:rPr>
      </w:pPr>
      <w:r w:rsidRPr="00107F16">
        <w:rPr>
          <w:b/>
        </w:rPr>
        <w:t>§ 2</w:t>
      </w:r>
    </w:p>
    <w:p w:rsidR="00161C98" w:rsidRDefault="00161C98" w:rsidP="00FB6D9B">
      <w:pPr>
        <w:tabs>
          <w:tab w:val="num" w:pos="284"/>
        </w:tabs>
        <w:ind w:left="284" w:hanging="284"/>
        <w:jc w:val="center"/>
        <w:rPr>
          <w:b/>
        </w:rPr>
      </w:pPr>
      <w:r w:rsidRPr="00107F16">
        <w:rPr>
          <w:b/>
        </w:rPr>
        <w:t>Warunki uczestnictwa w Konkursie</w:t>
      </w:r>
    </w:p>
    <w:p w:rsidR="00161C98" w:rsidRDefault="00161C98" w:rsidP="00FB6D9B">
      <w:pPr>
        <w:numPr>
          <w:ilvl w:val="0"/>
          <w:numId w:val="1"/>
        </w:numPr>
        <w:tabs>
          <w:tab w:val="num" w:pos="284"/>
        </w:tabs>
        <w:ind w:left="284" w:hanging="284"/>
        <w:jc w:val="both"/>
      </w:pPr>
      <w:r>
        <w:t xml:space="preserve">W Konkursie mogą brać udział osoby pełnoletnie,  które spełniają wymagania przewidziane niniejszym Regulaminem. </w:t>
      </w:r>
    </w:p>
    <w:p w:rsidR="00161C98" w:rsidRDefault="00161C98" w:rsidP="00FB6D9B">
      <w:pPr>
        <w:numPr>
          <w:ilvl w:val="0"/>
          <w:numId w:val="1"/>
        </w:numPr>
        <w:tabs>
          <w:tab w:val="num" w:pos="284"/>
        </w:tabs>
        <w:ind w:left="284" w:hanging="284"/>
        <w:jc w:val="both"/>
      </w:pPr>
      <w:r>
        <w:t xml:space="preserve">Aby wziąć udział w konkursie należy wysłać SMS o treści MASTER pod numer </w:t>
      </w:r>
      <w:r w:rsidRPr="00914688">
        <w:t>7</w:t>
      </w:r>
      <w:r>
        <w:t>222. W celu zwiększenia szansy na wygraną każdy uczestnik może zgłosić się do Konkursu wielokrotnie, za każdym razem wysyłając SMS o treści MASTER pod numer 7222.</w:t>
      </w:r>
    </w:p>
    <w:p w:rsidR="00161C98" w:rsidRDefault="00161C98" w:rsidP="00FB6D9B">
      <w:pPr>
        <w:numPr>
          <w:ilvl w:val="0"/>
          <w:numId w:val="1"/>
        </w:numPr>
        <w:tabs>
          <w:tab w:val="num" w:pos="284"/>
        </w:tabs>
        <w:ind w:left="284" w:hanging="284"/>
        <w:jc w:val="both"/>
      </w:pPr>
      <w:r>
        <w:t>Koszt SMS wynosi 2,46zł brutto ( 2 zł +23%VAT).</w:t>
      </w:r>
    </w:p>
    <w:p w:rsidR="00161C98" w:rsidRDefault="00161C98" w:rsidP="00FB6D9B">
      <w:pPr>
        <w:numPr>
          <w:ilvl w:val="0"/>
          <w:numId w:val="1"/>
        </w:numPr>
        <w:tabs>
          <w:tab w:val="num" w:pos="284"/>
        </w:tabs>
        <w:ind w:left="284" w:hanging="284"/>
        <w:jc w:val="both"/>
      </w:pPr>
      <w:r w:rsidRPr="002E028A">
        <w:t xml:space="preserve">W celu weryfikacji uczestnika </w:t>
      </w:r>
      <w:r>
        <w:t>i/</w:t>
      </w:r>
      <w:r w:rsidRPr="002E028A">
        <w:t xml:space="preserve">lub wydania zwycięzcy nagrody konkursowej, uczestnik </w:t>
      </w:r>
      <w:r>
        <w:t>Konkursu</w:t>
      </w:r>
      <w:r w:rsidRPr="002E028A">
        <w:t xml:space="preserve"> jest zobowiązany do podania swojego imienia i nazwiska, adresu z</w:t>
      </w:r>
      <w:r>
        <w:t>amieszkania oraz numeru telefonu.</w:t>
      </w:r>
    </w:p>
    <w:p w:rsidR="00161C98" w:rsidRDefault="00161C98" w:rsidP="00FB6D9B">
      <w:pPr>
        <w:tabs>
          <w:tab w:val="num" w:pos="284"/>
        </w:tabs>
        <w:ind w:left="284" w:hanging="284"/>
        <w:jc w:val="both"/>
      </w:pPr>
    </w:p>
    <w:p w:rsidR="00161C98" w:rsidRPr="00107F16" w:rsidRDefault="00161C98" w:rsidP="00FB6D9B">
      <w:pPr>
        <w:tabs>
          <w:tab w:val="num" w:pos="284"/>
        </w:tabs>
        <w:ind w:left="284" w:hanging="284"/>
        <w:jc w:val="center"/>
        <w:rPr>
          <w:b/>
        </w:rPr>
      </w:pPr>
      <w:r w:rsidRPr="00107F16">
        <w:rPr>
          <w:b/>
        </w:rPr>
        <w:t>§ 3</w:t>
      </w:r>
    </w:p>
    <w:p w:rsidR="00161C98" w:rsidRDefault="00161C98" w:rsidP="00FB6D9B">
      <w:pPr>
        <w:tabs>
          <w:tab w:val="num" w:pos="284"/>
        </w:tabs>
        <w:ind w:left="284" w:hanging="284"/>
        <w:jc w:val="center"/>
        <w:rPr>
          <w:b/>
        </w:rPr>
      </w:pPr>
      <w:r w:rsidRPr="00107F16">
        <w:rPr>
          <w:b/>
        </w:rPr>
        <w:t>Przebieg Konkursu</w:t>
      </w:r>
    </w:p>
    <w:p w:rsidR="00161C98" w:rsidRDefault="00161C98" w:rsidP="00FB6D9B">
      <w:pPr>
        <w:numPr>
          <w:ilvl w:val="0"/>
          <w:numId w:val="15"/>
        </w:numPr>
        <w:tabs>
          <w:tab w:val="num" w:pos="284"/>
        </w:tabs>
        <w:ind w:left="284" w:hanging="284"/>
        <w:jc w:val="both"/>
      </w:pPr>
      <w:r>
        <w:t>Udział w Konkursie</w:t>
      </w:r>
      <w:r w:rsidRPr="00691154">
        <w:t xml:space="preserve"> polega na </w:t>
      </w:r>
      <w:r>
        <w:t>przesłaniu SMSa o treści MASTER pod numer 7222. W odpowiedzi na przesłany SMS Uczestnik otrzyma od Organizatora SMS z następującym zadaniem: Opisz swoje popisowe danie. Odpowiedź</w:t>
      </w:r>
      <w:r w:rsidRPr="00EA0A5E">
        <w:t xml:space="preserve"> </w:t>
      </w:r>
      <w:r>
        <w:t>należy przesyłać poprzez wiadomość SMS pod numer 7222. Jeśli w 2 lub więcej SMSach, wysłanych z tego samego numeru telefonu, zawarta zostanie identyczna treść, SMS-y te zostaną uznane za jedno zgłoszenie do Konkursu. Jeśli w 2 lub więcej SMSach, wysłanych z tego samego numeru telefonu, będą zawierać się  różniące się od siebie treści, wtedy każdy z SMS zostanie uznany za odrębne zgłoszenie do Konkursu.</w:t>
      </w:r>
    </w:p>
    <w:p w:rsidR="00161C98" w:rsidRDefault="00161C98" w:rsidP="00FB6D9B">
      <w:pPr>
        <w:numPr>
          <w:ilvl w:val="0"/>
          <w:numId w:val="15"/>
        </w:numPr>
        <w:tabs>
          <w:tab w:val="num" w:pos="284"/>
        </w:tabs>
        <w:ind w:left="284" w:hanging="284"/>
        <w:jc w:val="both"/>
      </w:pPr>
      <w:r w:rsidRPr="00C75690">
        <w:t xml:space="preserve">SMS z </w:t>
      </w:r>
      <w:r>
        <w:t>odpowiedzią</w:t>
      </w:r>
      <w:r w:rsidRPr="00C75690">
        <w:t xml:space="preserve"> powinien rozpoczynać się od </w:t>
      </w:r>
      <w:r>
        <w:t>treści: „CHEF.”</w:t>
      </w:r>
      <w:r w:rsidRPr="00C75690">
        <w:t xml:space="preserve"> (duże litery</w:t>
      </w:r>
      <w:r>
        <w:t xml:space="preserve"> CHEF </w:t>
      </w:r>
      <w:r w:rsidRPr="00C75690">
        <w:t xml:space="preserve">a po nich kropka) a po nich </w:t>
      </w:r>
      <w:r>
        <w:t xml:space="preserve">odpowiedź na pytanie </w:t>
      </w:r>
      <w:r w:rsidRPr="00C75690">
        <w:t>(max 320 znaków).</w:t>
      </w:r>
    </w:p>
    <w:p w:rsidR="00161C98" w:rsidRDefault="00161C98" w:rsidP="00AB44E7">
      <w:pPr>
        <w:jc w:val="both"/>
      </w:pPr>
    </w:p>
    <w:p w:rsidR="00161C98" w:rsidRDefault="00161C98" w:rsidP="00FB6D9B">
      <w:pPr>
        <w:numPr>
          <w:ilvl w:val="0"/>
          <w:numId w:val="15"/>
        </w:numPr>
        <w:tabs>
          <w:tab w:val="num" w:pos="284"/>
        </w:tabs>
        <w:ind w:left="284" w:hanging="284"/>
        <w:jc w:val="both"/>
      </w:pPr>
      <w:r>
        <w:t>Wyboru najbardziej oryginalnych i kreatywnych odpowiedzi przesyłanych przez Uczestników Konkursu dokona Jury Konkursowe.</w:t>
      </w:r>
    </w:p>
    <w:p w:rsidR="00161C98" w:rsidRDefault="00161C98" w:rsidP="00FB6D9B">
      <w:pPr>
        <w:numPr>
          <w:ilvl w:val="0"/>
          <w:numId w:val="15"/>
        </w:numPr>
        <w:tabs>
          <w:tab w:val="num" w:pos="284"/>
        </w:tabs>
        <w:ind w:left="284" w:hanging="284"/>
        <w:jc w:val="both"/>
      </w:pPr>
      <w:r>
        <w:t>Jury Konkursowe w składzie: Beata Połynka, Przemysław Piątek i Bożena Samojluk Ślusarska zostało powołane przez Organizatora Konkursu.</w:t>
      </w:r>
    </w:p>
    <w:p w:rsidR="00161C98" w:rsidRDefault="00161C98" w:rsidP="00FB6D9B">
      <w:pPr>
        <w:numPr>
          <w:ilvl w:val="0"/>
          <w:numId w:val="15"/>
        </w:numPr>
        <w:tabs>
          <w:tab w:val="num" w:pos="284"/>
        </w:tabs>
        <w:ind w:left="284" w:hanging="284"/>
        <w:jc w:val="both"/>
      </w:pPr>
      <w:r>
        <w:t xml:space="preserve">Jury Konkursowe dokona wyboru w głosowaniu jawnym, zwykłą większością głosów.  </w:t>
      </w:r>
    </w:p>
    <w:p w:rsidR="00161C98" w:rsidRPr="00691154" w:rsidRDefault="00161C98" w:rsidP="00FB6D9B">
      <w:pPr>
        <w:numPr>
          <w:ilvl w:val="0"/>
          <w:numId w:val="15"/>
        </w:numPr>
        <w:tabs>
          <w:tab w:val="num" w:pos="284"/>
          <w:tab w:val="left" w:pos="360"/>
        </w:tabs>
        <w:ind w:left="284" w:hanging="284"/>
        <w:jc w:val="both"/>
      </w:pPr>
      <w:r>
        <w:t>Przyznanie nagród głównych Uczestnikom zostanie dokonane w trakcie połączenia telefonicznego zainicjowanego przez przedstawiciela Organizatora Konkursu.</w:t>
      </w:r>
    </w:p>
    <w:p w:rsidR="00161C98" w:rsidRPr="00691154" w:rsidRDefault="00161C98" w:rsidP="00FB6D9B">
      <w:pPr>
        <w:numPr>
          <w:ilvl w:val="0"/>
          <w:numId w:val="15"/>
        </w:numPr>
        <w:tabs>
          <w:tab w:val="num" w:pos="284"/>
          <w:tab w:val="left" w:pos="360"/>
        </w:tabs>
        <w:ind w:left="284" w:hanging="284"/>
        <w:jc w:val="both"/>
      </w:pPr>
      <w:r w:rsidRPr="00691154">
        <w:t xml:space="preserve">W chwili połączenia telefonicznego uczestnik poda dane, o których mowa w § 2 ust. </w:t>
      </w:r>
      <w:r>
        <w:t xml:space="preserve">4 </w:t>
      </w:r>
      <w:r w:rsidRPr="00691154">
        <w:t>Regulaminu, potrzebne do weryfikacji i ustalenia osoby uczestnika.</w:t>
      </w:r>
    </w:p>
    <w:p w:rsidR="00161C98" w:rsidRDefault="00161C98" w:rsidP="00FB6D9B">
      <w:pPr>
        <w:numPr>
          <w:ilvl w:val="0"/>
          <w:numId w:val="15"/>
        </w:numPr>
        <w:tabs>
          <w:tab w:val="num" w:pos="284"/>
          <w:tab w:val="left" w:pos="360"/>
        </w:tabs>
        <w:ind w:left="284" w:hanging="284"/>
        <w:jc w:val="both"/>
      </w:pPr>
      <w:r w:rsidRPr="00691154">
        <w:t xml:space="preserve">Próba uzyskania połączenia z uczestnikiem </w:t>
      </w:r>
      <w:r>
        <w:t xml:space="preserve">pod numer telefonu, z którego przesyłał wiadomości SMS w konkursie </w:t>
      </w:r>
      <w:r w:rsidRPr="00691154">
        <w:t xml:space="preserve">podejmowana jest nie więcej niż </w:t>
      </w:r>
      <w:r>
        <w:t>dwukrotnie</w:t>
      </w:r>
      <w:r w:rsidRPr="00691154">
        <w:t xml:space="preserve">, przy czym za każdym razem oczekiwanie na połączenie nie może przekroczyć sześciu sygnałów przy sygnale braku odpowiedzi ze strony uczestnika i czterech sygnałów przy sygnale zajętości. W przypadku braku któregokolwiek z wyżej wymienionych sygnałów lub zgłoszenia poczty głosowej ponawia się próbę połączenia, nie więcej jednak niż </w:t>
      </w:r>
      <w:r>
        <w:t>jedno</w:t>
      </w:r>
      <w:r w:rsidRPr="00691154">
        <w:t>krotnie. W przypadku rozłączenia połączenia w trakcie rozmowy próba ponownego połączenia podejmowana jest ponownie - według opisanej procedury</w:t>
      </w:r>
      <w:r>
        <w:t>.</w:t>
      </w:r>
    </w:p>
    <w:p w:rsidR="00161C98" w:rsidRDefault="00161C98">
      <w:pPr>
        <w:ind w:left="284"/>
        <w:jc w:val="both"/>
      </w:pPr>
    </w:p>
    <w:p w:rsidR="00161C98" w:rsidRPr="00107F16" w:rsidRDefault="00161C98" w:rsidP="00FB6D9B">
      <w:pPr>
        <w:tabs>
          <w:tab w:val="num" w:pos="284"/>
        </w:tabs>
        <w:ind w:left="284" w:hanging="284"/>
        <w:jc w:val="center"/>
        <w:rPr>
          <w:b/>
        </w:rPr>
      </w:pPr>
      <w:r w:rsidRPr="00107F16">
        <w:rPr>
          <w:b/>
        </w:rPr>
        <w:t>§ 4</w:t>
      </w:r>
    </w:p>
    <w:p w:rsidR="00161C98" w:rsidRDefault="00161C98" w:rsidP="00FB6D9B">
      <w:pPr>
        <w:pStyle w:val="Heading1"/>
        <w:widowControl/>
        <w:tabs>
          <w:tab w:val="num" w:pos="284"/>
        </w:tabs>
        <w:ind w:left="284" w:hanging="284"/>
      </w:pPr>
      <w:r>
        <w:t>Nagrody</w:t>
      </w:r>
    </w:p>
    <w:p w:rsidR="00161C98" w:rsidRDefault="00161C98" w:rsidP="00FB6D9B">
      <w:pPr>
        <w:numPr>
          <w:ilvl w:val="0"/>
          <w:numId w:val="27"/>
        </w:numPr>
        <w:tabs>
          <w:tab w:val="clear" w:pos="720"/>
          <w:tab w:val="num" w:pos="284"/>
        </w:tabs>
        <w:ind w:left="284" w:hanging="284"/>
        <w:jc w:val="both"/>
      </w:pPr>
      <w:r>
        <w:t>W Konkursie do wygrania jest 10 (dziesięć) nagród. Nagrody wygrają Uczestnicy Konkursu, których wypowiedzi  zostaną wybrane przez Jury Konkursowe i ocenione jako najoryginalniejsze i najbardziej kreatywne. Nagrodami dla tych Uczestników są książki zwycięzcy pierwszej polskiej edycji programu Masterchef..</w:t>
      </w:r>
    </w:p>
    <w:p w:rsidR="00161C98" w:rsidRDefault="00161C98" w:rsidP="00FB6D9B">
      <w:pPr>
        <w:numPr>
          <w:ilvl w:val="0"/>
          <w:numId w:val="27"/>
        </w:numPr>
        <w:tabs>
          <w:tab w:val="clear" w:pos="720"/>
          <w:tab w:val="num" w:pos="284"/>
        </w:tabs>
        <w:ind w:left="284" w:hanging="284"/>
        <w:jc w:val="both"/>
      </w:pPr>
      <w:r>
        <w:t xml:space="preserve">Nagrody w niniejszym Konkursie  są zwolnione z podatku dochodowego od osób fizycznych  </w:t>
      </w:r>
      <w:r w:rsidRPr="00005426">
        <w:t>(zgodnie z art. 21 ust. 1 pkt. 68 ustawy z dnia 26 lipca 1991 r. o podatku dochodowym od osób fizycznych).</w:t>
      </w:r>
      <w:r w:rsidRPr="00CF42C8">
        <w:rPr>
          <w:i/>
        </w:rPr>
        <w:t xml:space="preserve">  </w:t>
      </w:r>
    </w:p>
    <w:p w:rsidR="00161C98" w:rsidRDefault="00161C98" w:rsidP="00FB6D9B">
      <w:pPr>
        <w:numPr>
          <w:ilvl w:val="0"/>
          <w:numId w:val="27"/>
        </w:numPr>
        <w:tabs>
          <w:tab w:val="clear" w:pos="720"/>
          <w:tab w:val="num" w:pos="284"/>
        </w:tabs>
        <w:ind w:left="284" w:hanging="284"/>
        <w:jc w:val="both"/>
      </w:pPr>
      <w:r>
        <w:t>Jeden Uczestnik Konkursu może wygrać tylko jedną nagrodę.</w:t>
      </w:r>
    </w:p>
    <w:p w:rsidR="00161C98" w:rsidRDefault="00161C98" w:rsidP="00FB6D9B">
      <w:pPr>
        <w:numPr>
          <w:ilvl w:val="0"/>
          <w:numId w:val="27"/>
        </w:numPr>
        <w:tabs>
          <w:tab w:val="clear" w:pos="720"/>
          <w:tab w:val="num" w:pos="284"/>
        </w:tabs>
        <w:ind w:left="284" w:hanging="284"/>
        <w:jc w:val="both"/>
      </w:pPr>
      <w:r>
        <w:t>Nie ma możliwości zamiany nagrody na inną nagrodę ani na jej ekwiwalent w gotówce.</w:t>
      </w:r>
    </w:p>
    <w:p w:rsidR="00161C98" w:rsidRDefault="00161C98" w:rsidP="00FB6D9B">
      <w:pPr>
        <w:numPr>
          <w:ilvl w:val="0"/>
          <w:numId w:val="27"/>
        </w:numPr>
        <w:tabs>
          <w:tab w:val="clear" w:pos="720"/>
          <w:tab w:val="num" w:pos="284"/>
        </w:tabs>
        <w:ind w:left="284" w:hanging="284"/>
        <w:jc w:val="both"/>
      </w:pPr>
      <w:r>
        <w:t>Decyzja Jury Konkursowego dotycząca wyboru najoryginalniejszej i najbardziej kreatywnej odpowiedzi na pytanie jest ostateczna i nieodwołalna tak jak decyzja o przyznaniu nagrody. Nieodebrana nagroda pozostaje własnością Organizatora.</w:t>
      </w:r>
    </w:p>
    <w:p w:rsidR="00161C98" w:rsidRDefault="00161C98" w:rsidP="00FB6D9B">
      <w:pPr>
        <w:numPr>
          <w:ilvl w:val="0"/>
          <w:numId w:val="27"/>
        </w:numPr>
        <w:tabs>
          <w:tab w:val="clear" w:pos="720"/>
          <w:tab w:val="num" w:pos="284"/>
        </w:tabs>
        <w:ind w:left="284" w:hanging="284"/>
        <w:jc w:val="both"/>
      </w:pPr>
      <w:r>
        <w:t>Nagrody zostaną dostarczone zwycięzcom przesyłką  pocztową, na koszt Organizatora Konkursu.</w:t>
      </w:r>
    </w:p>
    <w:p w:rsidR="00161C98" w:rsidRPr="00AD36BF" w:rsidRDefault="00161C98" w:rsidP="00FB6D9B">
      <w:pPr>
        <w:tabs>
          <w:tab w:val="num" w:pos="284"/>
        </w:tabs>
        <w:ind w:left="284" w:hanging="284"/>
        <w:jc w:val="both"/>
      </w:pPr>
    </w:p>
    <w:p w:rsidR="00161C98" w:rsidRPr="00107F16" w:rsidRDefault="00161C98" w:rsidP="00FB6D9B">
      <w:pPr>
        <w:tabs>
          <w:tab w:val="num" w:pos="284"/>
        </w:tabs>
        <w:ind w:left="284" w:hanging="284"/>
        <w:jc w:val="center"/>
        <w:rPr>
          <w:b/>
        </w:rPr>
      </w:pPr>
      <w:r w:rsidRPr="00107F16">
        <w:rPr>
          <w:b/>
        </w:rPr>
        <w:t>§ 5</w:t>
      </w:r>
    </w:p>
    <w:p w:rsidR="00161C98" w:rsidRDefault="00161C98" w:rsidP="00FB6D9B">
      <w:pPr>
        <w:pStyle w:val="Heading1"/>
        <w:widowControl/>
        <w:tabs>
          <w:tab w:val="num" w:pos="284"/>
        </w:tabs>
        <w:ind w:left="284" w:hanging="284"/>
        <w:rPr>
          <w:szCs w:val="24"/>
        </w:rPr>
      </w:pPr>
      <w:r w:rsidRPr="00107F16">
        <w:rPr>
          <w:szCs w:val="24"/>
        </w:rPr>
        <w:t>Postępowanie reklamacyjne</w:t>
      </w:r>
    </w:p>
    <w:p w:rsidR="00161C98" w:rsidRDefault="00161C98" w:rsidP="00FB6D9B">
      <w:pPr>
        <w:numPr>
          <w:ilvl w:val="0"/>
          <w:numId w:val="29"/>
        </w:numPr>
        <w:tabs>
          <w:tab w:val="clear" w:pos="720"/>
          <w:tab w:val="num" w:pos="284"/>
        </w:tabs>
        <w:ind w:left="284" w:hanging="284"/>
        <w:jc w:val="both"/>
      </w:pPr>
      <w:r>
        <w:t xml:space="preserve">Reklamacje związane z Konkursem mogą być kierowane do Organizatora wyłącznie w formie pisemnej, na adres: TVN Media, ul. Wiertnicza 166, 02-952 Warszawa, z dopiskiem „Komisja Sprawdzająca – Konkurs Masterchef” w terminie 7 dni od daty zakończenia Konkursu. Do rozstrzygania reklamacji powołana jest Komisja Sprawdzająca składająca się z przedstawicieli Organizatora. </w:t>
      </w:r>
    </w:p>
    <w:p w:rsidR="00161C98" w:rsidRDefault="00161C98" w:rsidP="00FB6D9B">
      <w:pPr>
        <w:numPr>
          <w:ilvl w:val="0"/>
          <w:numId w:val="29"/>
        </w:numPr>
        <w:tabs>
          <w:tab w:val="clear" w:pos="720"/>
          <w:tab w:val="num" w:pos="284"/>
        </w:tabs>
        <w:ind w:left="284" w:hanging="284"/>
        <w:jc w:val="both"/>
      </w:pPr>
      <w:r>
        <w:t>W przypadku przesłania reklamacji złożonej za pośrednictwem poczty, decyduje data doręczenia listu Organizatorowi.</w:t>
      </w:r>
    </w:p>
    <w:p w:rsidR="00161C98" w:rsidRDefault="00161C98" w:rsidP="00FB6D9B">
      <w:pPr>
        <w:numPr>
          <w:ilvl w:val="0"/>
          <w:numId w:val="29"/>
        </w:numPr>
        <w:tabs>
          <w:tab w:val="clear" w:pos="720"/>
          <w:tab w:val="num" w:pos="284"/>
        </w:tabs>
        <w:ind w:left="284" w:hanging="284"/>
        <w:jc w:val="both"/>
      </w:pPr>
      <w:r>
        <w:t>Reklamacje złożone przez uczestników będą rozpatrywane przez Komisję Sprawdzającą nie później niż w terminie 14 dni od daty otrzymania reklamacji.</w:t>
      </w:r>
    </w:p>
    <w:p w:rsidR="00161C98" w:rsidRDefault="00161C98" w:rsidP="00FB6D9B">
      <w:pPr>
        <w:numPr>
          <w:ilvl w:val="0"/>
          <w:numId w:val="29"/>
        </w:numPr>
        <w:tabs>
          <w:tab w:val="clear" w:pos="720"/>
          <w:tab w:val="num" w:pos="284"/>
        </w:tabs>
        <w:ind w:left="284" w:hanging="284"/>
        <w:jc w:val="both"/>
      </w:pPr>
      <w:r>
        <w:t>Zainteresowani uczestnicy, zostaną powiadomieni o rozpatrzeniu reklamacji listem poleconym najpóźniej w ciągu 14 dni od daty rozpatrzenia reklamacji przez Komisję Sprawdzającą.</w:t>
      </w:r>
    </w:p>
    <w:p w:rsidR="00161C98" w:rsidRDefault="00161C98" w:rsidP="00FB6D9B">
      <w:pPr>
        <w:numPr>
          <w:ilvl w:val="0"/>
          <w:numId w:val="29"/>
        </w:numPr>
        <w:tabs>
          <w:tab w:val="clear" w:pos="720"/>
          <w:tab w:val="num" w:pos="284"/>
        </w:tabs>
        <w:ind w:left="284" w:hanging="284"/>
        <w:jc w:val="both"/>
      </w:pPr>
      <w:r>
        <w:t xml:space="preserve">Decyzja Komisji Sprawdzającej, co do zgłoszonej reklamacji jest ostateczna. </w:t>
      </w:r>
    </w:p>
    <w:p w:rsidR="00161C98" w:rsidRDefault="00161C98" w:rsidP="00FB6D9B">
      <w:pPr>
        <w:tabs>
          <w:tab w:val="num" w:pos="284"/>
        </w:tabs>
        <w:ind w:left="284" w:hanging="284"/>
        <w:jc w:val="center"/>
        <w:rPr>
          <w:b/>
        </w:rPr>
      </w:pPr>
    </w:p>
    <w:p w:rsidR="00161C98" w:rsidRPr="00107F16" w:rsidRDefault="00161C98" w:rsidP="00FB6D9B">
      <w:pPr>
        <w:tabs>
          <w:tab w:val="num" w:pos="284"/>
        </w:tabs>
        <w:ind w:left="284" w:hanging="284"/>
        <w:jc w:val="center"/>
        <w:rPr>
          <w:b/>
        </w:rPr>
      </w:pPr>
      <w:r w:rsidRPr="00107F16">
        <w:rPr>
          <w:b/>
        </w:rPr>
        <w:t>§ 6</w:t>
      </w:r>
    </w:p>
    <w:p w:rsidR="00161C98" w:rsidRDefault="00161C98" w:rsidP="00FB6D9B">
      <w:pPr>
        <w:pStyle w:val="Heading1"/>
        <w:widowControl/>
        <w:tabs>
          <w:tab w:val="num" w:pos="284"/>
        </w:tabs>
        <w:ind w:left="284" w:hanging="284"/>
        <w:rPr>
          <w:szCs w:val="24"/>
        </w:rPr>
      </w:pPr>
      <w:r w:rsidRPr="00107F16">
        <w:rPr>
          <w:szCs w:val="24"/>
        </w:rPr>
        <w:t>Publikacja Regulaminu Konkursu</w:t>
      </w:r>
    </w:p>
    <w:p w:rsidR="00161C98" w:rsidRDefault="00161C98" w:rsidP="00FB6D9B">
      <w:pPr>
        <w:tabs>
          <w:tab w:val="num" w:pos="284"/>
          <w:tab w:val="left" w:pos="360"/>
        </w:tabs>
        <w:ind w:left="284" w:hanging="284"/>
        <w:jc w:val="both"/>
      </w:pPr>
      <w:r>
        <w:t>Z treścią Regulaminu oraz ewentualnymi zmianami Regulaminu można się zapoznać w siedzibie Organizatora (ul. Wiertnicza 166, 02-952 Warszawa) oraz na 860 Telestronie TVN.</w:t>
      </w:r>
    </w:p>
    <w:p w:rsidR="00161C98" w:rsidRDefault="00161C98" w:rsidP="00FB6D9B">
      <w:pPr>
        <w:tabs>
          <w:tab w:val="num" w:pos="284"/>
        </w:tabs>
        <w:ind w:left="284" w:hanging="284"/>
        <w:jc w:val="both"/>
        <w:rPr>
          <w:sz w:val="28"/>
        </w:rPr>
      </w:pPr>
    </w:p>
    <w:p w:rsidR="00161C98" w:rsidRPr="00107F16" w:rsidRDefault="00161C98" w:rsidP="00FB6D9B">
      <w:pPr>
        <w:tabs>
          <w:tab w:val="num" w:pos="284"/>
        </w:tabs>
        <w:ind w:left="284" w:hanging="284"/>
        <w:jc w:val="center"/>
      </w:pPr>
      <w:r w:rsidRPr="00107F16">
        <w:rPr>
          <w:b/>
        </w:rPr>
        <w:t>§ 7</w:t>
      </w:r>
    </w:p>
    <w:p w:rsidR="00161C98" w:rsidRDefault="00161C98" w:rsidP="00FB6D9B">
      <w:pPr>
        <w:pStyle w:val="Title"/>
        <w:widowControl/>
        <w:tabs>
          <w:tab w:val="num" w:pos="284"/>
        </w:tabs>
        <w:ind w:left="284" w:hanging="284"/>
        <w:rPr>
          <w:szCs w:val="24"/>
        </w:rPr>
      </w:pPr>
      <w:r w:rsidRPr="00107F16">
        <w:rPr>
          <w:szCs w:val="24"/>
        </w:rPr>
        <w:t>Ochrona danych osobowych</w:t>
      </w:r>
    </w:p>
    <w:p w:rsidR="00161C98" w:rsidRPr="006B644E" w:rsidRDefault="00161C98" w:rsidP="00FB6D9B">
      <w:pPr>
        <w:numPr>
          <w:ilvl w:val="0"/>
          <w:numId w:val="26"/>
        </w:numPr>
        <w:tabs>
          <w:tab w:val="clear" w:pos="1080"/>
          <w:tab w:val="num" w:pos="284"/>
        </w:tabs>
        <w:ind w:left="284" w:hanging="284"/>
        <w:jc w:val="both"/>
      </w:pPr>
      <w:r w:rsidRPr="006B644E">
        <w:t xml:space="preserve">Dane osobowe </w:t>
      </w:r>
      <w:r>
        <w:t>Zwycięzców</w:t>
      </w:r>
      <w:r w:rsidRPr="006B644E">
        <w:t xml:space="preserve"> </w:t>
      </w:r>
      <w:r w:rsidRPr="008F1D5E">
        <w:t xml:space="preserve">Konkursu są przetwarzane przez Organizatora </w:t>
      </w:r>
      <w:r w:rsidRPr="008F1D5E">
        <w:br/>
        <w:t xml:space="preserve">(TVN </w:t>
      </w:r>
      <w:r>
        <w:t xml:space="preserve">Media </w:t>
      </w:r>
      <w:r w:rsidRPr="008F1D5E">
        <w:t xml:space="preserve">Spółkę </w:t>
      </w:r>
      <w:r>
        <w:t>z ograniczoną odpowiedzialnością</w:t>
      </w:r>
      <w:r w:rsidRPr="008F1D5E">
        <w:t xml:space="preserve"> z siedzibą w Warszawie  02-952, ul. Wiertnicza 166),</w:t>
      </w:r>
      <w:r w:rsidRPr="006B644E">
        <w:t xml:space="preserve"> wyłącznie w celu i zakresie niezbędnym dla przeprowadzenia Konkursu, to jest w celu identyfikacji Uczestnika Konkursu, wydania Nagrody zwycięzcy i ewentualnie publicznego podania imienia, nazwiska i miejsca zamieszkania (to jest miejscowości) zwycięzcy Konkursu, w tym również w ramach Audycji - nie dłużej niż przez okres </w:t>
      </w:r>
      <w:r>
        <w:t xml:space="preserve"> </w:t>
      </w:r>
      <w:r w:rsidRPr="006B644E">
        <w:t>przeprowadzania Konkursu i do przedawnienia ewentualnych roszczeń.</w:t>
      </w:r>
    </w:p>
    <w:p w:rsidR="00161C98" w:rsidRPr="006B644E" w:rsidRDefault="00161C98" w:rsidP="00FB6D9B">
      <w:pPr>
        <w:tabs>
          <w:tab w:val="num" w:pos="284"/>
        </w:tabs>
        <w:ind w:left="284" w:hanging="284"/>
        <w:jc w:val="both"/>
      </w:pPr>
      <w:r w:rsidRPr="006B644E">
        <w:t xml:space="preserve">2. </w:t>
      </w:r>
      <w:r>
        <w:t xml:space="preserve"> </w:t>
      </w:r>
      <w:r w:rsidRPr="006B644E">
        <w:t xml:space="preserve">Organizator będzie przechowywał </w:t>
      </w:r>
      <w:r>
        <w:t>d</w:t>
      </w:r>
      <w:r w:rsidRPr="006B644E">
        <w:t xml:space="preserve">ane osobowe w sposób zgodny z obowiązującymi przepisami, w tym w szczególności zabezpieczy je przed udostępnieniem osobom nieupoważnionym, zabraniem przez osobę nieuprawnioną, przetwarzaniem </w:t>
      </w:r>
      <w:r w:rsidRPr="006B644E">
        <w:br/>
        <w:t>z naruszeniem ustawy oraz zmianą, utratą, uszkodzeniem lub zniszczeniem.</w:t>
      </w:r>
    </w:p>
    <w:p w:rsidR="00161C98" w:rsidRPr="006B644E" w:rsidRDefault="00161C98" w:rsidP="00FB6D9B">
      <w:pPr>
        <w:tabs>
          <w:tab w:val="num" w:pos="284"/>
        </w:tabs>
        <w:ind w:left="284" w:hanging="284"/>
        <w:jc w:val="both"/>
      </w:pPr>
      <w:r w:rsidRPr="006B644E">
        <w:t xml:space="preserve">3. </w:t>
      </w:r>
      <w:r>
        <w:t xml:space="preserve"> </w:t>
      </w:r>
      <w:r w:rsidRPr="006B644E">
        <w:t xml:space="preserve">Organizator konkursu nie będzie przekazywał </w:t>
      </w:r>
      <w:r>
        <w:t>d</w:t>
      </w:r>
      <w:r w:rsidRPr="006B644E">
        <w:t>anych osobowych innym podmiotom.</w:t>
      </w:r>
    </w:p>
    <w:p w:rsidR="00161C98" w:rsidRPr="006B644E" w:rsidRDefault="00161C98" w:rsidP="00FB6D9B">
      <w:pPr>
        <w:tabs>
          <w:tab w:val="num" w:pos="284"/>
        </w:tabs>
        <w:ind w:left="284" w:hanging="284"/>
        <w:jc w:val="both"/>
      </w:pPr>
      <w:r w:rsidRPr="006B644E">
        <w:t xml:space="preserve">4. </w:t>
      </w:r>
      <w:r>
        <w:t xml:space="preserve">  </w:t>
      </w:r>
      <w:r w:rsidRPr="006B644E">
        <w:t xml:space="preserve">Organizator Konkursu może zwrócić się do Uczestnika z prośbą o wyrażenie zgody na przetwarzanie innych danych osobowych Uczestnika lub dla innych celów wyraźnie wskazanych przez Organizatora. W przypadku, w którym Uczestnik wyrazi zgodę na przetwarzanie danych osobowych, zgoda taka będzie zarejestrowana podczas rozmowy telefonicznej w postaci pliku multimedialnego. O dokonywaniu rejestracji rozmowy Uczestnik Konkursu będzie poinformowany. </w:t>
      </w:r>
    </w:p>
    <w:p w:rsidR="00161C98" w:rsidRPr="008F1D5E" w:rsidRDefault="00161C98" w:rsidP="00FB6D9B">
      <w:pPr>
        <w:tabs>
          <w:tab w:val="num" w:pos="284"/>
        </w:tabs>
        <w:ind w:left="284" w:hanging="284"/>
        <w:jc w:val="both"/>
      </w:pPr>
      <w:r w:rsidRPr="006B644E">
        <w:t xml:space="preserve">5. </w:t>
      </w:r>
      <w:r>
        <w:t xml:space="preserve"> </w:t>
      </w:r>
      <w:r w:rsidRPr="006B644E">
        <w:t xml:space="preserve">Uczestnik Konkursu ma prawo dostępu do treści swoich Danych osobowych oraz do ich poprawiania oraz ma prawo wnieść pisemne, umotywowane żądanie zaprzestania przetwarzania danych oraz wnieść sprzeciw wobec przetwarzania jego danych, </w:t>
      </w:r>
      <w:r w:rsidRPr="006B644E">
        <w:br/>
        <w:t xml:space="preserve">w przypadkach wskazanych przez prawo. Wszelką korespondencję dotyczącą przetwarzania danych </w:t>
      </w:r>
      <w:r w:rsidRPr="008F1D5E">
        <w:t xml:space="preserve">osobowych należy kierować do Organizatora na adres: ”Administrator Danych Osobowych, TVN </w:t>
      </w:r>
      <w:r>
        <w:t xml:space="preserve">Media </w:t>
      </w:r>
      <w:r w:rsidRPr="008F1D5E">
        <w:t>S</w:t>
      </w:r>
      <w:r>
        <w:t>p. z o.o.</w:t>
      </w:r>
      <w:r w:rsidRPr="008F1D5E">
        <w:t>, ul. Wiertnicza 166, 02-952 Warszawa”</w:t>
      </w:r>
    </w:p>
    <w:p w:rsidR="00161C98" w:rsidRDefault="00161C98" w:rsidP="00FB6D9B">
      <w:pPr>
        <w:tabs>
          <w:tab w:val="num" w:pos="284"/>
        </w:tabs>
        <w:ind w:left="284" w:hanging="284"/>
        <w:jc w:val="both"/>
      </w:pPr>
      <w:r w:rsidRPr="008F1D5E">
        <w:t xml:space="preserve">6. Podanie Danych osobowych jest dobrowolne. Jednakże nie podanie </w:t>
      </w:r>
      <w:r>
        <w:t>d</w:t>
      </w:r>
      <w:r w:rsidRPr="008F1D5E">
        <w:t>anych osobowych</w:t>
      </w:r>
      <w:r w:rsidRPr="006B644E">
        <w:t xml:space="preserve"> niezbędnych do kontaktu lub weryfikacji zwycięzcy Konkursu może prowadzić do odmowy przyznania prawa do Nagrody lub odmowy jej wydania. </w:t>
      </w:r>
    </w:p>
    <w:p w:rsidR="00161C98" w:rsidRPr="00E45690" w:rsidRDefault="00161C98" w:rsidP="00FB6D9B">
      <w:pPr>
        <w:tabs>
          <w:tab w:val="num" w:pos="284"/>
        </w:tabs>
        <w:ind w:left="284" w:hanging="284"/>
        <w:jc w:val="both"/>
      </w:pPr>
      <w:r>
        <w:t xml:space="preserve">7.  </w:t>
      </w:r>
      <w:r w:rsidRPr="006B644E">
        <w:t xml:space="preserve">W celu ułatwienia Uczestnikowi Konkursu kontaktu w sprawie odbioru Nagrody, podania swoich </w:t>
      </w:r>
      <w:r>
        <w:t>d</w:t>
      </w:r>
      <w:r w:rsidRPr="006B644E">
        <w:t>anych osobowych i udzielenia zgody na ich przetwarzanie Organizator zapewnił dostęp do specjalnej skrzynki mailowej: gsm@tvn.pl.</w:t>
      </w:r>
    </w:p>
    <w:p w:rsidR="00161C98" w:rsidRDefault="00161C98" w:rsidP="00FB6D9B">
      <w:pPr>
        <w:shd w:val="clear" w:color="auto" w:fill="FFFFFF"/>
        <w:tabs>
          <w:tab w:val="num" w:pos="284"/>
          <w:tab w:val="left" w:pos="7380"/>
        </w:tabs>
        <w:ind w:left="284" w:hanging="284"/>
        <w:jc w:val="center"/>
        <w:rPr>
          <w:b/>
        </w:rPr>
      </w:pPr>
    </w:p>
    <w:p w:rsidR="00161C98" w:rsidRPr="00E215CE" w:rsidRDefault="00161C98" w:rsidP="00FB6D9B">
      <w:pPr>
        <w:shd w:val="clear" w:color="auto" w:fill="FFFFFF"/>
        <w:tabs>
          <w:tab w:val="num" w:pos="284"/>
          <w:tab w:val="left" w:pos="7380"/>
        </w:tabs>
        <w:ind w:left="284" w:hanging="284"/>
        <w:jc w:val="center"/>
        <w:rPr>
          <w:b/>
        </w:rPr>
      </w:pPr>
      <w:r>
        <w:rPr>
          <w:b/>
        </w:rPr>
        <w:t>§ 8</w:t>
      </w:r>
    </w:p>
    <w:p w:rsidR="00161C98" w:rsidRDefault="00161C98" w:rsidP="00FB6D9B">
      <w:pPr>
        <w:shd w:val="clear" w:color="auto" w:fill="FFFFFF"/>
        <w:tabs>
          <w:tab w:val="num" w:pos="284"/>
        </w:tabs>
        <w:ind w:left="284" w:hanging="284"/>
        <w:jc w:val="center"/>
        <w:rPr>
          <w:rStyle w:val="Strong"/>
        </w:rPr>
      </w:pPr>
      <w:r w:rsidRPr="00BE3825">
        <w:rPr>
          <w:rStyle w:val="Strong"/>
        </w:rPr>
        <w:t>Postanowienia końcowe</w:t>
      </w:r>
    </w:p>
    <w:p w:rsidR="00161C98" w:rsidRPr="00BE3825" w:rsidRDefault="00161C98" w:rsidP="00FB6D9B">
      <w:pPr>
        <w:numPr>
          <w:ilvl w:val="0"/>
          <w:numId w:val="16"/>
        </w:numPr>
        <w:shd w:val="clear" w:color="auto" w:fill="FFFFFF"/>
        <w:tabs>
          <w:tab w:val="num" w:pos="284"/>
        </w:tabs>
        <w:ind w:left="284" w:hanging="284"/>
        <w:jc w:val="both"/>
      </w:pPr>
      <w:r w:rsidRPr="00BE3825">
        <w:t>Uczestnictwo w Konkursie oznacza wyrażeni</w:t>
      </w:r>
      <w:r>
        <w:t xml:space="preserve">e zgody na warunki niniejszego   </w:t>
      </w:r>
      <w:r w:rsidRPr="00BE3825">
        <w:t>Regulaminu.</w:t>
      </w:r>
    </w:p>
    <w:p w:rsidR="00161C98" w:rsidRPr="00BE3825" w:rsidRDefault="00161C98" w:rsidP="00FB6D9B">
      <w:pPr>
        <w:numPr>
          <w:ilvl w:val="0"/>
          <w:numId w:val="16"/>
        </w:numPr>
        <w:shd w:val="clear" w:color="auto" w:fill="FFFFFF"/>
        <w:tabs>
          <w:tab w:val="num" w:pos="284"/>
        </w:tabs>
        <w:ind w:left="284" w:hanging="284"/>
        <w:jc w:val="both"/>
      </w:pPr>
      <w:r w:rsidRPr="00BE3825">
        <w:t>Organizatorowi przysługuje prawo zmiany niniejszego Regulaminu, a także przerwania, zawieszenia lub zmiany terminu przeprowadzenia Konkursu z ważnych powodów.</w:t>
      </w:r>
    </w:p>
    <w:p w:rsidR="00161C98" w:rsidRPr="00BE3825" w:rsidRDefault="00161C98" w:rsidP="00FB6D9B">
      <w:pPr>
        <w:numPr>
          <w:ilvl w:val="0"/>
          <w:numId w:val="16"/>
        </w:numPr>
        <w:shd w:val="clear" w:color="auto" w:fill="FFFFFF"/>
        <w:tabs>
          <w:tab w:val="num" w:pos="284"/>
        </w:tabs>
        <w:ind w:left="284" w:hanging="284"/>
        <w:jc w:val="both"/>
      </w:pPr>
      <w:r w:rsidRPr="00BE3825">
        <w:t>W przypadku zaistnienia sytuacji, o której mowa w ust. 2 niniejszego paragrafu Organizator poda taką informację do publicznej wiadomości w sposób określony dla publikacji Regulaminu.</w:t>
      </w:r>
    </w:p>
    <w:p w:rsidR="00161C98" w:rsidRPr="00BE3825" w:rsidRDefault="00161C98" w:rsidP="00FB6D9B">
      <w:pPr>
        <w:numPr>
          <w:ilvl w:val="0"/>
          <w:numId w:val="16"/>
        </w:numPr>
        <w:shd w:val="clear" w:color="auto" w:fill="FFFFFF"/>
        <w:tabs>
          <w:tab w:val="num" w:pos="284"/>
        </w:tabs>
        <w:ind w:left="284" w:hanging="284"/>
        <w:jc w:val="both"/>
      </w:pPr>
      <w:r w:rsidRPr="00BE3825">
        <w:t>We wszystkich sprawach nie uregulowanych regulaminem decyzje podejmuje Organizator Konkursu.</w:t>
      </w:r>
    </w:p>
    <w:p w:rsidR="00161C98" w:rsidRPr="00BE3825" w:rsidRDefault="00161C98" w:rsidP="00FB6D9B">
      <w:pPr>
        <w:numPr>
          <w:ilvl w:val="0"/>
          <w:numId w:val="16"/>
        </w:numPr>
        <w:shd w:val="clear" w:color="auto" w:fill="FFFFFF"/>
        <w:tabs>
          <w:tab w:val="num" w:pos="284"/>
        </w:tabs>
        <w:ind w:left="284" w:hanging="284"/>
        <w:jc w:val="both"/>
      </w:pPr>
      <w:r w:rsidRPr="00BE3825">
        <w:t>Organizator nie ponosi odpowiedzialności za usługi telekomunikacyjne, z których korzystać będą uczestnicy w celu wzięcia udziału w Konkursu.</w:t>
      </w:r>
    </w:p>
    <w:p w:rsidR="00161C98" w:rsidRDefault="00161C98" w:rsidP="00FB6D9B">
      <w:pPr>
        <w:tabs>
          <w:tab w:val="num" w:pos="284"/>
        </w:tabs>
        <w:ind w:left="284" w:hanging="284"/>
        <w:jc w:val="both"/>
      </w:pPr>
      <w:r>
        <w:t xml:space="preserve"> </w:t>
      </w:r>
    </w:p>
    <w:sectPr w:rsidR="00161C98" w:rsidSect="00107F16">
      <w:footerReference w:type="default" r:id="rId7"/>
      <w:pgSz w:w="11906" w:h="16838"/>
      <w:pgMar w:top="539" w:right="1417" w:bottom="53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C98" w:rsidRDefault="00161C98">
      <w:r>
        <w:separator/>
      </w:r>
    </w:p>
  </w:endnote>
  <w:endnote w:type="continuationSeparator" w:id="0">
    <w:p w:rsidR="00161C98" w:rsidRDefault="00161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98" w:rsidRPr="007955B4" w:rsidRDefault="00161C98">
    <w:pPr>
      <w:pStyle w:val="Footer"/>
      <w:rPr>
        <w:sz w:val="20"/>
        <w:szCs w:val="20"/>
      </w:rPr>
    </w:pPr>
    <w:r w:rsidRPr="007955B4">
      <w:rPr>
        <w:rStyle w:val="PageNumber"/>
        <w:sz w:val="20"/>
        <w:szCs w:val="20"/>
      </w:rPr>
      <w:fldChar w:fldCharType="begin"/>
    </w:r>
    <w:r w:rsidRPr="007955B4">
      <w:rPr>
        <w:rStyle w:val="PageNumber"/>
        <w:sz w:val="20"/>
        <w:szCs w:val="20"/>
      </w:rPr>
      <w:instrText xml:space="preserve"> PAGE </w:instrText>
    </w:r>
    <w:r w:rsidRPr="007955B4">
      <w:rPr>
        <w:rStyle w:val="PageNumber"/>
        <w:sz w:val="20"/>
        <w:szCs w:val="20"/>
      </w:rPr>
      <w:fldChar w:fldCharType="separate"/>
    </w:r>
    <w:r>
      <w:rPr>
        <w:rStyle w:val="PageNumber"/>
        <w:noProof/>
        <w:sz w:val="20"/>
        <w:szCs w:val="20"/>
      </w:rPr>
      <w:t>1</w:t>
    </w:r>
    <w:r w:rsidRPr="007955B4">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C98" w:rsidRDefault="00161C98">
      <w:r>
        <w:separator/>
      </w:r>
    </w:p>
  </w:footnote>
  <w:footnote w:type="continuationSeparator" w:id="0">
    <w:p w:rsidR="00161C98" w:rsidRDefault="00161C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8A1838"/>
    <w:lvl w:ilvl="0">
      <w:numFmt w:val="decimal"/>
      <w:lvlText w:val="*"/>
      <w:lvlJc w:val="left"/>
      <w:rPr>
        <w:rFonts w:cs="Times New Roman"/>
      </w:rPr>
    </w:lvl>
  </w:abstractNum>
  <w:abstractNum w:abstractNumId="1">
    <w:nsid w:val="067E5075"/>
    <w:multiLevelType w:val="hybridMultilevel"/>
    <w:tmpl w:val="1A906E04"/>
    <w:lvl w:ilvl="0" w:tplc="0415000F">
      <w:start w:val="1"/>
      <w:numFmt w:val="decimal"/>
      <w:lvlText w:val="%1."/>
      <w:lvlJc w:val="left"/>
      <w:pPr>
        <w:tabs>
          <w:tab w:val="num" w:pos="720"/>
        </w:tabs>
        <w:ind w:left="720" w:hanging="360"/>
      </w:pPr>
      <w:rPr>
        <w:rFonts w:cs="Times New Roman" w:hint="default"/>
      </w:rPr>
    </w:lvl>
    <w:lvl w:ilvl="1" w:tplc="31FE662A">
      <w:start w:val="1"/>
      <w:numFmt w:val="bullet"/>
      <w:lvlText w:val="-"/>
      <w:lvlJc w:val="left"/>
      <w:pPr>
        <w:tabs>
          <w:tab w:val="num" w:pos="1260"/>
        </w:tabs>
        <w:ind w:left="126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A13383E"/>
    <w:multiLevelType w:val="hybridMultilevel"/>
    <w:tmpl w:val="D59ED09C"/>
    <w:lvl w:ilvl="0" w:tplc="0415000F">
      <w:start w:val="6"/>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F501251"/>
    <w:multiLevelType w:val="hybridMultilevel"/>
    <w:tmpl w:val="C3E22B0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E7A53B4"/>
    <w:multiLevelType w:val="hybridMultilevel"/>
    <w:tmpl w:val="C7EAF47A"/>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
    <w:nsid w:val="1EDC2692"/>
    <w:multiLevelType w:val="hybridMultilevel"/>
    <w:tmpl w:val="92F89B1C"/>
    <w:lvl w:ilvl="0" w:tplc="C36EF1D8">
      <w:start w:val="1"/>
      <w:numFmt w:val="decimal"/>
      <w:pStyle w:val="CharCharZnakZnakCharCha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3192309"/>
    <w:multiLevelType w:val="hybridMultilevel"/>
    <w:tmpl w:val="803ACC1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55D2392"/>
    <w:multiLevelType w:val="hybridMultilevel"/>
    <w:tmpl w:val="8E52802C"/>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nsid w:val="2ADD2636"/>
    <w:multiLevelType w:val="singleLevel"/>
    <w:tmpl w:val="5E822374"/>
    <w:lvl w:ilvl="0">
      <w:start w:val="1"/>
      <w:numFmt w:val="decimal"/>
      <w:lvlText w:val="%1."/>
      <w:legacy w:legacy="1" w:legacySpace="0" w:legacyIndent="360"/>
      <w:lvlJc w:val="left"/>
      <w:pPr>
        <w:ind w:left="360" w:hanging="360"/>
      </w:pPr>
      <w:rPr>
        <w:rFonts w:cs="Times New Roman"/>
      </w:rPr>
    </w:lvl>
  </w:abstractNum>
  <w:abstractNum w:abstractNumId="9">
    <w:nsid w:val="2C4F7F1C"/>
    <w:multiLevelType w:val="hybridMultilevel"/>
    <w:tmpl w:val="67D8689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C6B42BF"/>
    <w:multiLevelType w:val="hybridMultilevel"/>
    <w:tmpl w:val="06B4678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EEC4014"/>
    <w:multiLevelType w:val="hybridMultilevel"/>
    <w:tmpl w:val="1EA032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6C73A49"/>
    <w:multiLevelType w:val="hybridMultilevel"/>
    <w:tmpl w:val="A38CD9BC"/>
    <w:lvl w:ilvl="0" w:tplc="6F1E2DD6">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E4E70B7"/>
    <w:multiLevelType w:val="hybridMultilevel"/>
    <w:tmpl w:val="C186AD78"/>
    <w:lvl w:ilvl="0" w:tplc="FFFFFFFF">
      <w:start w:val="1"/>
      <w:numFmt w:val="bullet"/>
      <w:pStyle w:val="2ZnakZnakZnakCharCharZnakZnakZnakZnakZnakZnakZnakZnakCharCharZnakZnakZnakZnakZnakZnakZnakZnakZnakZnakZnakZnakZnakZnakZnak"/>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EDA6CAE"/>
    <w:multiLevelType w:val="hybridMultilevel"/>
    <w:tmpl w:val="C34EFF5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0AA7A86"/>
    <w:multiLevelType w:val="hybridMultilevel"/>
    <w:tmpl w:val="C112669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701362A"/>
    <w:multiLevelType w:val="hybridMultilevel"/>
    <w:tmpl w:val="350EB30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E6B1AAF"/>
    <w:multiLevelType w:val="multilevel"/>
    <w:tmpl w:val="DEC6D34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1057422"/>
    <w:multiLevelType w:val="hybridMultilevel"/>
    <w:tmpl w:val="BB289F1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15C722B"/>
    <w:multiLevelType w:val="hybridMultilevel"/>
    <w:tmpl w:val="CF2A2B56"/>
    <w:lvl w:ilvl="0" w:tplc="8F82D4AA">
      <w:start w:val="1"/>
      <w:numFmt w:val="decimal"/>
      <w:lvlText w:val="%1."/>
      <w:lvlJc w:val="left"/>
      <w:pPr>
        <w:tabs>
          <w:tab w:val="num" w:pos="1080"/>
        </w:tabs>
        <w:ind w:left="1080" w:hanging="360"/>
      </w:pPr>
      <w:rPr>
        <w:rFonts w:cs="Times New Roman" w:hint="default"/>
        <w:sz w:val="24"/>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nsid w:val="51A20042"/>
    <w:multiLevelType w:val="hybridMultilevel"/>
    <w:tmpl w:val="B586605A"/>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
    <w:nsid w:val="5DA97805"/>
    <w:multiLevelType w:val="hybridMultilevel"/>
    <w:tmpl w:val="18804DA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02B2298"/>
    <w:multiLevelType w:val="hybridMultilevel"/>
    <w:tmpl w:val="6D1A14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9B519B8"/>
    <w:multiLevelType w:val="hybridMultilevel"/>
    <w:tmpl w:val="DFECE1E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780B1FA9"/>
    <w:multiLevelType w:val="singleLevel"/>
    <w:tmpl w:val="98BC13F4"/>
    <w:lvl w:ilvl="0">
      <w:start w:val="1"/>
      <w:numFmt w:val="decimal"/>
      <w:lvlText w:val="%1."/>
      <w:legacy w:legacy="1" w:legacySpace="0" w:legacyIndent="283"/>
      <w:lvlJc w:val="left"/>
      <w:pPr>
        <w:ind w:left="283" w:hanging="283"/>
      </w:pPr>
      <w:rPr>
        <w:rFonts w:cs="Times New Roman"/>
      </w:rPr>
    </w:lvl>
  </w:abstractNum>
  <w:abstractNum w:abstractNumId="25">
    <w:nsid w:val="786D38C6"/>
    <w:multiLevelType w:val="hybridMultilevel"/>
    <w:tmpl w:val="F17A9DA8"/>
    <w:lvl w:ilvl="0" w:tplc="DB4201C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8AE06A6"/>
    <w:multiLevelType w:val="hybridMultilevel"/>
    <w:tmpl w:val="C12C3A1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AE74952"/>
    <w:multiLevelType w:val="hybridMultilevel"/>
    <w:tmpl w:val="2A22BD0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C3C57F4"/>
    <w:multiLevelType w:val="hybridMultilevel"/>
    <w:tmpl w:val="28443D0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2"/>
  </w:num>
  <w:num w:numId="5">
    <w:abstractNumId w:val="5"/>
  </w:num>
  <w:num w:numId="6">
    <w:abstractNumId w:val="11"/>
  </w:num>
  <w:num w:numId="7">
    <w:abstractNumId w:val="28"/>
  </w:num>
  <w:num w:numId="8">
    <w:abstractNumId w:val="19"/>
  </w:num>
  <w:num w:numId="9">
    <w:abstractNumId w:val="12"/>
  </w:num>
  <w:num w:numId="10">
    <w:abstractNumId w:val="1"/>
  </w:num>
  <w:num w:numId="11">
    <w:abstractNumId w:val="14"/>
  </w:num>
  <w:num w:numId="12">
    <w:abstractNumId w:val="18"/>
  </w:num>
  <w:num w:numId="13">
    <w:abstractNumId w:val="2"/>
  </w:num>
  <w:num w:numId="14">
    <w:abstractNumId w:val="16"/>
  </w:num>
  <w:num w:numId="15">
    <w:abstractNumId w:val="27"/>
  </w:num>
  <w:num w:numId="16">
    <w:abstractNumId w:val="17"/>
  </w:num>
  <w:num w:numId="17">
    <w:abstractNumId w:val="13"/>
  </w:num>
  <w:num w:numId="18">
    <w:abstractNumId w:val="3"/>
  </w:num>
  <w:num w:numId="19">
    <w:abstractNumId w:val="20"/>
  </w:num>
  <w:num w:numId="20">
    <w:abstractNumId w:val="23"/>
  </w:num>
  <w:num w:numId="21">
    <w:abstractNumId w:val="4"/>
  </w:num>
  <w:num w:numId="22">
    <w:abstractNumId w:val="25"/>
  </w:num>
  <w:num w:numId="23">
    <w:abstractNumId w:val="9"/>
  </w:num>
  <w:num w:numId="24">
    <w:abstractNumId w:val="10"/>
  </w:num>
  <w:num w:numId="25">
    <w:abstractNumId w:val="15"/>
  </w:num>
  <w:num w:numId="26">
    <w:abstractNumId w:val="7"/>
  </w:num>
  <w:num w:numId="27">
    <w:abstractNumId w:val="21"/>
  </w:num>
  <w:num w:numId="28">
    <w:abstractNumId w:val="2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7E5"/>
    <w:rsid w:val="00005426"/>
    <w:rsid w:val="000073BC"/>
    <w:rsid w:val="00007B07"/>
    <w:rsid w:val="0001166D"/>
    <w:rsid w:val="000313EA"/>
    <w:rsid w:val="00034A8C"/>
    <w:rsid w:val="00035246"/>
    <w:rsid w:val="0003759D"/>
    <w:rsid w:val="00056258"/>
    <w:rsid w:val="00064DD3"/>
    <w:rsid w:val="00067616"/>
    <w:rsid w:val="0008473A"/>
    <w:rsid w:val="00086DE3"/>
    <w:rsid w:val="000928E0"/>
    <w:rsid w:val="000A71C1"/>
    <w:rsid w:val="000B05DD"/>
    <w:rsid w:val="000B0FE0"/>
    <w:rsid w:val="000B7018"/>
    <w:rsid w:val="000E442E"/>
    <w:rsid w:val="000E62A3"/>
    <w:rsid w:val="000F694B"/>
    <w:rsid w:val="0010259C"/>
    <w:rsid w:val="001029DA"/>
    <w:rsid w:val="00107F16"/>
    <w:rsid w:val="001157FA"/>
    <w:rsid w:val="00117061"/>
    <w:rsid w:val="00120F58"/>
    <w:rsid w:val="00126EA4"/>
    <w:rsid w:val="00132A8C"/>
    <w:rsid w:val="001402D2"/>
    <w:rsid w:val="0014120C"/>
    <w:rsid w:val="00143790"/>
    <w:rsid w:val="00150A32"/>
    <w:rsid w:val="00151EAC"/>
    <w:rsid w:val="001563A1"/>
    <w:rsid w:val="00161C98"/>
    <w:rsid w:val="00166922"/>
    <w:rsid w:val="00194C32"/>
    <w:rsid w:val="001A0AEC"/>
    <w:rsid w:val="001A3067"/>
    <w:rsid w:val="001C54AB"/>
    <w:rsid w:val="001C5CB1"/>
    <w:rsid w:val="001E27DD"/>
    <w:rsid w:val="001E2E00"/>
    <w:rsid w:val="001E794E"/>
    <w:rsid w:val="001F215C"/>
    <w:rsid w:val="001F38E4"/>
    <w:rsid w:val="0020061B"/>
    <w:rsid w:val="002031FF"/>
    <w:rsid w:val="00210EDD"/>
    <w:rsid w:val="00214E40"/>
    <w:rsid w:val="00214F9E"/>
    <w:rsid w:val="00217722"/>
    <w:rsid w:val="0022094E"/>
    <w:rsid w:val="002278AC"/>
    <w:rsid w:val="00227BE6"/>
    <w:rsid w:val="00242717"/>
    <w:rsid w:val="002522D5"/>
    <w:rsid w:val="0025717D"/>
    <w:rsid w:val="00257646"/>
    <w:rsid w:val="00260BD7"/>
    <w:rsid w:val="00260FF0"/>
    <w:rsid w:val="00264F42"/>
    <w:rsid w:val="00267865"/>
    <w:rsid w:val="0027580E"/>
    <w:rsid w:val="00275FA0"/>
    <w:rsid w:val="00282FDA"/>
    <w:rsid w:val="0029049F"/>
    <w:rsid w:val="002C46EB"/>
    <w:rsid w:val="002D04A6"/>
    <w:rsid w:val="002E028A"/>
    <w:rsid w:val="002E4F26"/>
    <w:rsid w:val="002E612C"/>
    <w:rsid w:val="00311EF4"/>
    <w:rsid w:val="0032102A"/>
    <w:rsid w:val="00326681"/>
    <w:rsid w:val="003268F8"/>
    <w:rsid w:val="00333945"/>
    <w:rsid w:val="0034674E"/>
    <w:rsid w:val="003636A2"/>
    <w:rsid w:val="003657D6"/>
    <w:rsid w:val="00370212"/>
    <w:rsid w:val="00373C19"/>
    <w:rsid w:val="00376A1E"/>
    <w:rsid w:val="00393E0A"/>
    <w:rsid w:val="003B4614"/>
    <w:rsid w:val="003C3959"/>
    <w:rsid w:val="003D0A99"/>
    <w:rsid w:val="003D5D4B"/>
    <w:rsid w:val="003E7D09"/>
    <w:rsid w:val="004208A0"/>
    <w:rsid w:val="0042115C"/>
    <w:rsid w:val="00433E63"/>
    <w:rsid w:val="00437CF1"/>
    <w:rsid w:val="00441200"/>
    <w:rsid w:val="0044332A"/>
    <w:rsid w:val="00465EEC"/>
    <w:rsid w:val="004664C1"/>
    <w:rsid w:val="004710F3"/>
    <w:rsid w:val="00485836"/>
    <w:rsid w:val="004863AE"/>
    <w:rsid w:val="00490E48"/>
    <w:rsid w:val="0049506B"/>
    <w:rsid w:val="00496C56"/>
    <w:rsid w:val="004A589E"/>
    <w:rsid w:val="004B5BD0"/>
    <w:rsid w:val="004C6531"/>
    <w:rsid w:val="004E6604"/>
    <w:rsid w:val="004F0B04"/>
    <w:rsid w:val="004F1F63"/>
    <w:rsid w:val="004F3A5A"/>
    <w:rsid w:val="004F3CD2"/>
    <w:rsid w:val="0050438C"/>
    <w:rsid w:val="00524B28"/>
    <w:rsid w:val="00527EB6"/>
    <w:rsid w:val="00535353"/>
    <w:rsid w:val="00541B28"/>
    <w:rsid w:val="0054274A"/>
    <w:rsid w:val="00556AC4"/>
    <w:rsid w:val="005607C7"/>
    <w:rsid w:val="00567086"/>
    <w:rsid w:val="005767C0"/>
    <w:rsid w:val="0058068C"/>
    <w:rsid w:val="005875B1"/>
    <w:rsid w:val="00596F6D"/>
    <w:rsid w:val="005B269D"/>
    <w:rsid w:val="005C0FF9"/>
    <w:rsid w:val="005C4C78"/>
    <w:rsid w:val="005D7692"/>
    <w:rsid w:val="005E04F5"/>
    <w:rsid w:val="00612D43"/>
    <w:rsid w:val="0061788E"/>
    <w:rsid w:val="006203D8"/>
    <w:rsid w:val="00624704"/>
    <w:rsid w:val="00636505"/>
    <w:rsid w:val="006403B1"/>
    <w:rsid w:val="00650763"/>
    <w:rsid w:val="006824A7"/>
    <w:rsid w:val="00691154"/>
    <w:rsid w:val="006A7A8E"/>
    <w:rsid w:val="006B235B"/>
    <w:rsid w:val="006B644E"/>
    <w:rsid w:val="006C1B55"/>
    <w:rsid w:val="006D26DB"/>
    <w:rsid w:val="006D5311"/>
    <w:rsid w:val="006E607F"/>
    <w:rsid w:val="006F12C0"/>
    <w:rsid w:val="006F32F1"/>
    <w:rsid w:val="006F4B0E"/>
    <w:rsid w:val="006F7A6F"/>
    <w:rsid w:val="0071181E"/>
    <w:rsid w:val="00716E05"/>
    <w:rsid w:val="00716EB6"/>
    <w:rsid w:val="00720232"/>
    <w:rsid w:val="0072690B"/>
    <w:rsid w:val="007425CB"/>
    <w:rsid w:val="007475C7"/>
    <w:rsid w:val="00750B05"/>
    <w:rsid w:val="007574F6"/>
    <w:rsid w:val="007625B0"/>
    <w:rsid w:val="00771FCE"/>
    <w:rsid w:val="00784760"/>
    <w:rsid w:val="00785B99"/>
    <w:rsid w:val="007955B4"/>
    <w:rsid w:val="007A0A07"/>
    <w:rsid w:val="007A4FD7"/>
    <w:rsid w:val="007A5E7D"/>
    <w:rsid w:val="007A78E8"/>
    <w:rsid w:val="007B2419"/>
    <w:rsid w:val="007B2AD8"/>
    <w:rsid w:val="007B2E92"/>
    <w:rsid w:val="007B565E"/>
    <w:rsid w:val="007C4C3F"/>
    <w:rsid w:val="007C68C4"/>
    <w:rsid w:val="007D05B4"/>
    <w:rsid w:val="007D6B27"/>
    <w:rsid w:val="007E2700"/>
    <w:rsid w:val="007E2BB7"/>
    <w:rsid w:val="007F4078"/>
    <w:rsid w:val="007F508F"/>
    <w:rsid w:val="00806A4B"/>
    <w:rsid w:val="00813757"/>
    <w:rsid w:val="008215A0"/>
    <w:rsid w:val="008227A4"/>
    <w:rsid w:val="00823BDA"/>
    <w:rsid w:val="00823F80"/>
    <w:rsid w:val="00827986"/>
    <w:rsid w:val="008313DE"/>
    <w:rsid w:val="008321E4"/>
    <w:rsid w:val="0083448D"/>
    <w:rsid w:val="0083552B"/>
    <w:rsid w:val="00843075"/>
    <w:rsid w:val="00844A4A"/>
    <w:rsid w:val="00850A13"/>
    <w:rsid w:val="0085266E"/>
    <w:rsid w:val="00855C68"/>
    <w:rsid w:val="00864419"/>
    <w:rsid w:val="008850EF"/>
    <w:rsid w:val="008A2C1E"/>
    <w:rsid w:val="008B244D"/>
    <w:rsid w:val="008C7826"/>
    <w:rsid w:val="008D0CD9"/>
    <w:rsid w:val="008D1F22"/>
    <w:rsid w:val="008D2151"/>
    <w:rsid w:val="008D454D"/>
    <w:rsid w:val="008D6CB2"/>
    <w:rsid w:val="008F1D5E"/>
    <w:rsid w:val="009008D3"/>
    <w:rsid w:val="009014C6"/>
    <w:rsid w:val="00907666"/>
    <w:rsid w:val="009133DC"/>
    <w:rsid w:val="00914688"/>
    <w:rsid w:val="00921879"/>
    <w:rsid w:val="009234B4"/>
    <w:rsid w:val="00935728"/>
    <w:rsid w:val="009407C3"/>
    <w:rsid w:val="00941218"/>
    <w:rsid w:val="009507D2"/>
    <w:rsid w:val="009578C3"/>
    <w:rsid w:val="00957E00"/>
    <w:rsid w:val="00960D88"/>
    <w:rsid w:val="00966AED"/>
    <w:rsid w:val="00970F8E"/>
    <w:rsid w:val="00982EA9"/>
    <w:rsid w:val="009B6376"/>
    <w:rsid w:val="009C286E"/>
    <w:rsid w:val="009C6CD1"/>
    <w:rsid w:val="009E0DCB"/>
    <w:rsid w:val="009E7472"/>
    <w:rsid w:val="009F342A"/>
    <w:rsid w:val="00A026E4"/>
    <w:rsid w:val="00A036C7"/>
    <w:rsid w:val="00A1096C"/>
    <w:rsid w:val="00A11158"/>
    <w:rsid w:val="00A13349"/>
    <w:rsid w:val="00A23793"/>
    <w:rsid w:val="00A307F6"/>
    <w:rsid w:val="00A323C2"/>
    <w:rsid w:val="00A34F70"/>
    <w:rsid w:val="00A35255"/>
    <w:rsid w:val="00A37DB4"/>
    <w:rsid w:val="00A477E5"/>
    <w:rsid w:val="00A52443"/>
    <w:rsid w:val="00A64AEA"/>
    <w:rsid w:val="00A708DF"/>
    <w:rsid w:val="00A872C7"/>
    <w:rsid w:val="00A87385"/>
    <w:rsid w:val="00A9106C"/>
    <w:rsid w:val="00A91232"/>
    <w:rsid w:val="00A94F2E"/>
    <w:rsid w:val="00A96F18"/>
    <w:rsid w:val="00AA10FD"/>
    <w:rsid w:val="00AA498C"/>
    <w:rsid w:val="00AA59D3"/>
    <w:rsid w:val="00AA74E8"/>
    <w:rsid w:val="00AB013D"/>
    <w:rsid w:val="00AB44E7"/>
    <w:rsid w:val="00AD36BF"/>
    <w:rsid w:val="00AF5EFD"/>
    <w:rsid w:val="00B10E13"/>
    <w:rsid w:val="00B12AC2"/>
    <w:rsid w:val="00B12D85"/>
    <w:rsid w:val="00B2477A"/>
    <w:rsid w:val="00B308ED"/>
    <w:rsid w:val="00B30CD3"/>
    <w:rsid w:val="00B33228"/>
    <w:rsid w:val="00B33BB5"/>
    <w:rsid w:val="00B4200B"/>
    <w:rsid w:val="00B5625D"/>
    <w:rsid w:val="00B5634E"/>
    <w:rsid w:val="00B76514"/>
    <w:rsid w:val="00B80EBE"/>
    <w:rsid w:val="00B84486"/>
    <w:rsid w:val="00B85E24"/>
    <w:rsid w:val="00B87902"/>
    <w:rsid w:val="00B92D55"/>
    <w:rsid w:val="00B95F51"/>
    <w:rsid w:val="00BA517B"/>
    <w:rsid w:val="00BA7833"/>
    <w:rsid w:val="00BB71C8"/>
    <w:rsid w:val="00BC71B6"/>
    <w:rsid w:val="00BD521A"/>
    <w:rsid w:val="00BD7478"/>
    <w:rsid w:val="00BE3825"/>
    <w:rsid w:val="00BF1AC6"/>
    <w:rsid w:val="00BF7748"/>
    <w:rsid w:val="00C00B56"/>
    <w:rsid w:val="00C00BBB"/>
    <w:rsid w:val="00C0166B"/>
    <w:rsid w:val="00C03435"/>
    <w:rsid w:val="00C036BC"/>
    <w:rsid w:val="00C06452"/>
    <w:rsid w:val="00C251A4"/>
    <w:rsid w:val="00C27CCA"/>
    <w:rsid w:val="00C41AA1"/>
    <w:rsid w:val="00C50E0D"/>
    <w:rsid w:val="00C54848"/>
    <w:rsid w:val="00C554F7"/>
    <w:rsid w:val="00C56839"/>
    <w:rsid w:val="00C60AD4"/>
    <w:rsid w:val="00C62DE7"/>
    <w:rsid w:val="00C70A25"/>
    <w:rsid w:val="00C75690"/>
    <w:rsid w:val="00C760FC"/>
    <w:rsid w:val="00C76C07"/>
    <w:rsid w:val="00C76E2C"/>
    <w:rsid w:val="00C923B2"/>
    <w:rsid w:val="00C94300"/>
    <w:rsid w:val="00CA6E41"/>
    <w:rsid w:val="00CB1D93"/>
    <w:rsid w:val="00CB24A8"/>
    <w:rsid w:val="00CC1689"/>
    <w:rsid w:val="00CC6007"/>
    <w:rsid w:val="00CD3E70"/>
    <w:rsid w:val="00CD6D47"/>
    <w:rsid w:val="00CE07B8"/>
    <w:rsid w:val="00CE7C00"/>
    <w:rsid w:val="00CF42C8"/>
    <w:rsid w:val="00D0426A"/>
    <w:rsid w:val="00D11B1D"/>
    <w:rsid w:val="00D131AD"/>
    <w:rsid w:val="00D179E8"/>
    <w:rsid w:val="00D204CD"/>
    <w:rsid w:val="00D3529E"/>
    <w:rsid w:val="00D3746A"/>
    <w:rsid w:val="00D52183"/>
    <w:rsid w:val="00D567C9"/>
    <w:rsid w:val="00D7182F"/>
    <w:rsid w:val="00D878D0"/>
    <w:rsid w:val="00D92BCD"/>
    <w:rsid w:val="00DB02AE"/>
    <w:rsid w:val="00DB2C44"/>
    <w:rsid w:val="00DB4F50"/>
    <w:rsid w:val="00DB5B7A"/>
    <w:rsid w:val="00DB6398"/>
    <w:rsid w:val="00DC54B6"/>
    <w:rsid w:val="00DC6B5C"/>
    <w:rsid w:val="00DC7022"/>
    <w:rsid w:val="00DD0F97"/>
    <w:rsid w:val="00DD19BB"/>
    <w:rsid w:val="00DD4C1A"/>
    <w:rsid w:val="00DD7F14"/>
    <w:rsid w:val="00DF6EDD"/>
    <w:rsid w:val="00DF72C5"/>
    <w:rsid w:val="00E00DB0"/>
    <w:rsid w:val="00E04507"/>
    <w:rsid w:val="00E10804"/>
    <w:rsid w:val="00E13696"/>
    <w:rsid w:val="00E1481C"/>
    <w:rsid w:val="00E14DD2"/>
    <w:rsid w:val="00E215CE"/>
    <w:rsid w:val="00E24F1B"/>
    <w:rsid w:val="00E27DD3"/>
    <w:rsid w:val="00E410E5"/>
    <w:rsid w:val="00E4313F"/>
    <w:rsid w:val="00E45690"/>
    <w:rsid w:val="00E52AD0"/>
    <w:rsid w:val="00E62D3A"/>
    <w:rsid w:val="00E66FB8"/>
    <w:rsid w:val="00E81519"/>
    <w:rsid w:val="00E8153F"/>
    <w:rsid w:val="00E8327F"/>
    <w:rsid w:val="00E86B7E"/>
    <w:rsid w:val="00EA0A5E"/>
    <w:rsid w:val="00EB303E"/>
    <w:rsid w:val="00EC2211"/>
    <w:rsid w:val="00EC2312"/>
    <w:rsid w:val="00ED37B7"/>
    <w:rsid w:val="00ED6ECB"/>
    <w:rsid w:val="00EE0E58"/>
    <w:rsid w:val="00EE149D"/>
    <w:rsid w:val="00EF2476"/>
    <w:rsid w:val="00EF30BA"/>
    <w:rsid w:val="00F0330B"/>
    <w:rsid w:val="00F125C8"/>
    <w:rsid w:val="00F12E74"/>
    <w:rsid w:val="00F14124"/>
    <w:rsid w:val="00F1670F"/>
    <w:rsid w:val="00F27036"/>
    <w:rsid w:val="00F353DB"/>
    <w:rsid w:val="00F4080E"/>
    <w:rsid w:val="00F41696"/>
    <w:rsid w:val="00F5206D"/>
    <w:rsid w:val="00F52C73"/>
    <w:rsid w:val="00F67C81"/>
    <w:rsid w:val="00F704AF"/>
    <w:rsid w:val="00F87964"/>
    <w:rsid w:val="00FA5E5A"/>
    <w:rsid w:val="00FA68CA"/>
    <w:rsid w:val="00FB6D9B"/>
    <w:rsid w:val="00FC1767"/>
    <w:rsid w:val="00FD418A"/>
    <w:rsid w:val="00FE6817"/>
    <w:rsid w:val="00FF26DB"/>
    <w:rsid w:val="00FF2D63"/>
    <w:rsid w:val="00FF760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93"/>
    <w:rPr>
      <w:sz w:val="24"/>
      <w:szCs w:val="24"/>
    </w:rPr>
  </w:style>
  <w:style w:type="paragraph" w:styleId="Heading1">
    <w:name w:val="heading 1"/>
    <w:basedOn w:val="Normal"/>
    <w:next w:val="Normal"/>
    <w:link w:val="Heading1Char"/>
    <w:uiPriority w:val="99"/>
    <w:qFormat/>
    <w:rsid w:val="00A23793"/>
    <w:pPr>
      <w:keepNext/>
      <w:widowControl w:val="0"/>
      <w:overflowPunct w:val="0"/>
      <w:autoSpaceDE w:val="0"/>
      <w:autoSpaceDN w:val="0"/>
      <w:adjustRightInd w:val="0"/>
      <w:jc w:val="center"/>
      <w:textAlignment w:val="baseline"/>
      <w:outlineLvl w:val="0"/>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A08"/>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A23793"/>
    <w:pPr>
      <w:widowControl w:val="0"/>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10"/>
    <w:rsid w:val="00521A08"/>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A23793"/>
    <w:rPr>
      <w:rFonts w:cs="Times New Roman"/>
      <w:color w:val="0000FF"/>
      <w:u w:val="single"/>
    </w:rPr>
  </w:style>
  <w:style w:type="paragraph" w:styleId="BodyTextIndent">
    <w:name w:val="Body Text Indent"/>
    <w:basedOn w:val="Normal"/>
    <w:link w:val="BodyTextIndentChar"/>
    <w:uiPriority w:val="99"/>
    <w:rsid w:val="00A23793"/>
    <w:pPr>
      <w:tabs>
        <w:tab w:val="left" w:pos="720"/>
      </w:tabs>
      <w:ind w:left="720" w:hanging="360"/>
      <w:jc w:val="both"/>
    </w:pPr>
    <w:rPr>
      <w:sz w:val="28"/>
    </w:rPr>
  </w:style>
  <w:style w:type="character" w:customStyle="1" w:styleId="BodyTextIndentChar">
    <w:name w:val="Body Text Indent Char"/>
    <w:basedOn w:val="DefaultParagraphFont"/>
    <w:link w:val="BodyTextIndent"/>
    <w:uiPriority w:val="99"/>
    <w:semiHidden/>
    <w:rsid w:val="00521A08"/>
    <w:rPr>
      <w:sz w:val="24"/>
      <w:szCs w:val="24"/>
    </w:rPr>
  </w:style>
  <w:style w:type="paragraph" w:styleId="List2">
    <w:name w:val="List 2"/>
    <w:basedOn w:val="Normal"/>
    <w:uiPriority w:val="99"/>
    <w:rsid w:val="00150A32"/>
    <w:pPr>
      <w:ind w:left="566" w:hanging="283"/>
    </w:pPr>
  </w:style>
  <w:style w:type="paragraph" w:styleId="BalloonText">
    <w:name w:val="Balloon Text"/>
    <w:basedOn w:val="Normal"/>
    <w:link w:val="BalloonTextChar"/>
    <w:uiPriority w:val="99"/>
    <w:semiHidden/>
    <w:rsid w:val="00D131AD"/>
    <w:rPr>
      <w:rFonts w:ascii="Tahoma" w:hAnsi="Tahoma" w:cs="Tahoma"/>
      <w:sz w:val="16"/>
      <w:szCs w:val="16"/>
    </w:rPr>
  </w:style>
  <w:style w:type="character" w:customStyle="1" w:styleId="BalloonTextChar">
    <w:name w:val="Balloon Text Char"/>
    <w:basedOn w:val="DefaultParagraphFont"/>
    <w:link w:val="BalloonText"/>
    <w:uiPriority w:val="99"/>
    <w:semiHidden/>
    <w:rsid w:val="00521A08"/>
    <w:rPr>
      <w:sz w:val="0"/>
      <w:szCs w:val="0"/>
    </w:rPr>
  </w:style>
  <w:style w:type="paragraph" w:styleId="NormalWeb">
    <w:name w:val="Normal (Web)"/>
    <w:basedOn w:val="Normal"/>
    <w:uiPriority w:val="99"/>
    <w:rsid w:val="00CA6E41"/>
    <w:pPr>
      <w:spacing w:before="100" w:beforeAutospacing="1" w:after="100" w:afterAutospacing="1"/>
    </w:pPr>
  </w:style>
  <w:style w:type="character" w:styleId="Strong">
    <w:name w:val="Strong"/>
    <w:basedOn w:val="DefaultParagraphFont"/>
    <w:uiPriority w:val="99"/>
    <w:qFormat/>
    <w:rsid w:val="00CA6E41"/>
    <w:rPr>
      <w:rFonts w:cs="Times New Roman"/>
      <w:b/>
      <w:bCs/>
    </w:rPr>
  </w:style>
  <w:style w:type="paragraph" w:customStyle="1" w:styleId="2ZnakZnakZnakCharCharZnakZnakZnakZnakZnakZnakZnakZnakCharCharZnakZnakZnakZnakZnakZnakZnakZnakZnakZnakZnakZnakZnakZnakZnak">
    <w:name w:val="2 Znak Znak Znak Char Char Znak Znak Znak Znak Znak Znak Znak Znak Char Char Znak Znak Znak Znak Znak Znak Znak Znak Znak Znak Znak Znak Znak Znak Znak"/>
    <w:basedOn w:val="Normal"/>
    <w:uiPriority w:val="99"/>
    <w:rsid w:val="00311EF4"/>
    <w:pPr>
      <w:numPr>
        <w:numId w:val="17"/>
      </w:numPr>
    </w:pPr>
    <w:rPr>
      <w:rFonts w:ascii="Tahoma" w:hAnsi="Tahoma"/>
    </w:rPr>
  </w:style>
  <w:style w:type="paragraph" w:customStyle="1" w:styleId="CharCharZnakZnakCharChar">
    <w:name w:val="Char Char Znak Znak Char Char"/>
    <w:basedOn w:val="Normal"/>
    <w:uiPriority w:val="99"/>
    <w:rsid w:val="006F32F1"/>
    <w:pPr>
      <w:numPr>
        <w:numId w:val="5"/>
      </w:numPr>
    </w:pPr>
    <w:rPr>
      <w:rFonts w:ascii="Tahoma" w:hAnsi="Tahoma"/>
    </w:rPr>
  </w:style>
  <w:style w:type="paragraph" w:styleId="BodyText">
    <w:name w:val="Body Text"/>
    <w:basedOn w:val="Normal"/>
    <w:link w:val="BodyTextChar"/>
    <w:uiPriority w:val="99"/>
    <w:rsid w:val="00267865"/>
    <w:pPr>
      <w:spacing w:after="120"/>
    </w:pPr>
  </w:style>
  <w:style w:type="character" w:customStyle="1" w:styleId="BodyTextChar">
    <w:name w:val="Body Text Char"/>
    <w:basedOn w:val="DefaultParagraphFont"/>
    <w:link w:val="BodyText"/>
    <w:uiPriority w:val="99"/>
    <w:semiHidden/>
    <w:rsid w:val="00521A08"/>
    <w:rPr>
      <w:sz w:val="24"/>
      <w:szCs w:val="24"/>
    </w:rPr>
  </w:style>
  <w:style w:type="paragraph" w:styleId="Header">
    <w:name w:val="header"/>
    <w:basedOn w:val="Normal"/>
    <w:link w:val="HeaderChar"/>
    <w:uiPriority w:val="99"/>
    <w:rsid w:val="007955B4"/>
    <w:pPr>
      <w:tabs>
        <w:tab w:val="center" w:pos="4536"/>
        <w:tab w:val="right" w:pos="9072"/>
      </w:tabs>
    </w:pPr>
  </w:style>
  <w:style w:type="character" w:customStyle="1" w:styleId="HeaderChar">
    <w:name w:val="Header Char"/>
    <w:basedOn w:val="DefaultParagraphFont"/>
    <w:link w:val="Header"/>
    <w:uiPriority w:val="99"/>
    <w:semiHidden/>
    <w:rsid w:val="00521A08"/>
    <w:rPr>
      <w:sz w:val="24"/>
      <w:szCs w:val="24"/>
    </w:rPr>
  </w:style>
  <w:style w:type="paragraph" w:styleId="Footer">
    <w:name w:val="footer"/>
    <w:basedOn w:val="Normal"/>
    <w:link w:val="FooterChar"/>
    <w:uiPriority w:val="99"/>
    <w:rsid w:val="007955B4"/>
    <w:pPr>
      <w:tabs>
        <w:tab w:val="center" w:pos="4536"/>
        <w:tab w:val="right" w:pos="9072"/>
      </w:tabs>
    </w:pPr>
  </w:style>
  <w:style w:type="character" w:customStyle="1" w:styleId="FooterChar">
    <w:name w:val="Footer Char"/>
    <w:basedOn w:val="DefaultParagraphFont"/>
    <w:link w:val="Footer"/>
    <w:uiPriority w:val="99"/>
    <w:semiHidden/>
    <w:rsid w:val="00521A08"/>
    <w:rPr>
      <w:sz w:val="24"/>
      <w:szCs w:val="24"/>
    </w:rPr>
  </w:style>
  <w:style w:type="character" w:styleId="PageNumber">
    <w:name w:val="page number"/>
    <w:basedOn w:val="DefaultParagraphFont"/>
    <w:uiPriority w:val="99"/>
    <w:rsid w:val="007955B4"/>
    <w:rPr>
      <w:rFonts w:cs="Times New Roman"/>
    </w:rPr>
  </w:style>
</w:styles>
</file>

<file path=word/webSettings.xml><?xml version="1.0" encoding="utf-8"?>
<w:webSettings xmlns:r="http://schemas.openxmlformats.org/officeDocument/2006/relationships" xmlns:w="http://schemas.openxmlformats.org/wordprocessingml/2006/main">
  <w:divs>
    <w:div w:id="1431468914">
      <w:marLeft w:val="0"/>
      <w:marRight w:val="0"/>
      <w:marTop w:val="0"/>
      <w:marBottom w:val="0"/>
      <w:divBdr>
        <w:top w:val="none" w:sz="0" w:space="0" w:color="auto"/>
        <w:left w:val="none" w:sz="0" w:space="0" w:color="auto"/>
        <w:bottom w:val="none" w:sz="0" w:space="0" w:color="auto"/>
        <w:right w:val="none" w:sz="0" w:space="0" w:color="auto"/>
      </w:divBdr>
      <w:divsChild>
        <w:div w:id="1431468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1309</Words>
  <Characters>7857</Characters>
  <Application>Microsoft Office Outlook</Application>
  <DocSecurity>0</DocSecurity>
  <Lines>0</Lines>
  <Paragraphs>0</Paragraphs>
  <ScaleCrop>false</ScaleCrop>
  <Company>tvn sp. z.o.o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„Matrix”</dc:title>
  <dc:subject/>
  <dc:creator>marciniak</dc:creator>
  <cp:keywords/>
  <dc:description/>
  <cp:lastModifiedBy>tvn</cp:lastModifiedBy>
  <cp:revision>2</cp:revision>
  <cp:lastPrinted>2005-09-30T11:28:00Z</cp:lastPrinted>
  <dcterms:created xsi:type="dcterms:W3CDTF">2012-11-20T15:07:00Z</dcterms:created>
  <dcterms:modified xsi:type="dcterms:W3CDTF">2012-11-20T15:07:00Z</dcterms:modified>
</cp:coreProperties>
</file>